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3A5891F" w14:textId="77777777"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7437E3" w14:paraId="74542529" w14:textId="77777777" w:rsidTr="007437E3">
        <w:tc>
          <w:tcPr>
            <w:tcW w:w="10803" w:type="dxa"/>
            <w:gridSpan w:val="5"/>
          </w:tcPr>
          <w:p w14:paraId="408A3125" w14:textId="1E03A55C" w:rsidR="00E07308" w:rsidRPr="007437E3" w:rsidRDefault="009A085A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US" w:bidi="hi-I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D306A0F" wp14:editId="2C5D9AAD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1270" r="1905" b="8890"/>
                      <wp:wrapNone/>
                      <wp:docPr id="1243854817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9F7623F" id="Oval 2" o:spid="_x0000_s1026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" o:title="" recolor="t" rotate="t" type="frame"/>
                    </v:oval>
                  </w:pict>
                </mc:Fallback>
              </mc:AlternateContent>
            </w:r>
            <w:r w:rsidR="00E07308"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108C2BD7" w14:textId="77777777" w:rsidR="00E07308" w:rsidRPr="007437E3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6C7A90F3" w14:textId="77777777" w:rsidR="00E07308" w:rsidRPr="007437E3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35179CCF" w14:textId="77777777" w:rsidR="00E07308" w:rsidRPr="007437E3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 w:rsidRPr="007437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7437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 w:rsidRPr="007437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65E785A4" w14:textId="77777777" w:rsidR="00E07308" w:rsidRPr="007437E3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DFED99D" w14:textId="46BBF20F" w:rsidR="005902AC" w:rsidRPr="007437E3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r w:rsidR="00FE519A"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Reena Gupta</w:t>
            </w:r>
          </w:p>
          <w:p w14:paraId="34EF5199" w14:textId="4F255D94" w:rsidR="00E07308" w:rsidRPr="007437E3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 w:rsidR="00FE519A"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Commerce</w:t>
            </w:r>
          </w:p>
          <w:p w14:paraId="5C1A3445" w14:textId="77777777" w:rsidR="00E07308" w:rsidRPr="007437E3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7437E3" w14:paraId="4AFFB111" w14:textId="77777777" w:rsidTr="007437E3">
        <w:tc>
          <w:tcPr>
            <w:tcW w:w="3873" w:type="dxa"/>
            <w:gridSpan w:val="3"/>
          </w:tcPr>
          <w:p w14:paraId="5B229DE3" w14:textId="3FDDF88C" w:rsidR="00E07308" w:rsidRPr="007437E3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FE519A" w:rsidRPr="007437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 (Hons)</w:t>
            </w:r>
          </w:p>
        </w:tc>
        <w:tc>
          <w:tcPr>
            <w:tcW w:w="3780" w:type="dxa"/>
          </w:tcPr>
          <w:p w14:paraId="5A100161" w14:textId="6C5A7B45" w:rsidR="00E07308" w:rsidRPr="007437E3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FE519A" w:rsidRPr="007437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5th</w:t>
            </w:r>
          </w:p>
        </w:tc>
        <w:tc>
          <w:tcPr>
            <w:tcW w:w="3150" w:type="dxa"/>
          </w:tcPr>
          <w:p w14:paraId="3311C001" w14:textId="3877D2FC" w:rsidR="00E07308" w:rsidRPr="007437E3" w:rsidRDefault="007437E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 A</w:t>
            </w:r>
          </w:p>
        </w:tc>
      </w:tr>
      <w:tr w:rsidR="00E07308" w:rsidRPr="007437E3" w14:paraId="70C54BC9" w14:textId="77777777" w:rsidTr="007437E3">
        <w:tc>
          <w:tcPr>
            <w:tcW w:w="10803" w:type="dxa"/>
            <w:gridSpan w:val="5"/>
          </w:tcPr>
          <w:p w14:paraId="4E38B6B0" w14:textId="3631836C" w:rsidR="00E07308" w:rsidRPr="007437E3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SUBJECT: </w:t>
            </w:r>
            <w:r w:rsidR="00FE519A" w:rsidRPr="007437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Contemporary issues in commerce</w:t>
            </w:r>
          </w:p>
        </w:tc>
      </w:tr>
      <w:tr w:rsidR="00E07308" w:rsidRPr="007437E3" w14:paraId="542841E7" w14:textId="77777777" w:rsidTr="007437E3">
        <w:tc>
          <w:tcPr>
            <w:tcW w:w="1083" w:type="dxa"/>
            <w:shd w:val="clear" w:color="auto" w:fill="C6D9F1" w:themeFill="text2" w:themeFillTint="33"/>
            <w:vAlign w:val="center"/>
          </w:tcPr>
          <w:p w14:paraId="5BF953A8" w14:textId="77777777" w:rsidR="00E07308" w:rsidRPr="007437E3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070B34C4" w14:textId="77777777" w:rsidR="00E07308" w:rsidRPr="007437E3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53F409C9" w14:textId="77777777" w:rsidR="00E07308" w:rsidRPr="007437E3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FE519A" w:rsidRPr="007437E3" w14:paraId="357FC13C" w14:textId="77777777" w:rsidTr="007437E3">
        <w:tc>
          <w:tcPr>
            <w:tcW w:w="1083" w:type="dxa"/>
            <w:vMerge w:val="restart"/>
            <w:vAlign w:val="center"/>
          </w:tcPr>
          <w:p w14:paraId="27752B9D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5516E0B4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69B73BD8" w14:textId="40066C4D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Introduction about subject and syllabus discussion</w:t>
            </w:r>
          </w:p>
        </w:tc>
      </w:tr>
      <w:tr w:rsidR="00FE519A" w:rsidRPr="007437E3" w14:paraId="189FD068" w14:textId="77777777" w:rsidTr="007437E3">
        <w:tc>
          <w:tcPr>
            <w:tcW w:w="1083" w:type="dxa"/>
            <w:vMerge/>
            <w:vAlign w:val="center"/>
          </w:tcPr>
          <w:p w14:paraId="0124E6A1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B05B11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2BA29E4E" w14:textId="61535BB8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Balance of payments meaning and characteristics</w:t>
            </w:r>
          </w:p>
        </w:tc>
      </w:tr>
      <w:tr w:rsidR="000B3150" w:rsidRPr="007437E3" w14:paraId="6E44C9FB" w14:textId="77777777" w:rsidTr="007437E3">
        <w:tc>
          <w:tcPr>
            <w:tcW w:w="1083" w:type="dxa"/>
            <w:vMerge/>
            <w:vAlign w:val="center"/>
          </w:tcPr>
          <w:p w14:paraId="460AF6DB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ACF791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5FA23E81" w14:textId="4F30FCBC" w:rsidR="000B3150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Balance of trade</w:t>
            </w:r>
          </w:p>
        </w:tc>
      </w:tr>
      <w:tr w:rsidR="000B3150" w:rsidRPr="007437E3" w14:paraId="529C023A" w14:textId="77777777" w:rsidTr="007437E3">
        <w:tc>
          <w:tcPr>
            <w:tcW w:w="1083" w:type="dxa"/>
            <w:vMerge/>
            <w:vAlign w:val="center"/>
          </w:tcPr>
          <w:p w14:paraId="60058A55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F98CB4D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3BC1C72" w14:textId="77777777" w:rsidR="000B3150" w:rsidRPr="007437E3" w:rsidRDefault="000B315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E519A" w:rsidRPr="007437E3" w14:paraId="5B84B885" w14:textId="77777777" w:rsidTr="007437E3">
        <w:trPr>
          <w:trHeight w:val="575"/>
        </w:trPr>
        <w:tc>
          <w:tcPr>
            <w:tcW w:w="1083" w:type="dxa"/>
            <w:vMerge/>
            <w:vAlign w:val="center"/>
          </w:tcPr>
          <w:p w14:paraId="460E497B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25C86E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1D86E826" w14:textId="25A32F0F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Difference between balance of trade and BOP</w:t>
            </w:r>
          </w:p>
        </w:tc>
      </w:tr>
      <w:tr w:rsidR="00FE519A" w:rsidRPr="007437E3" w14:paraId="289BEFFB" w14:textId="77777777" w:rsidTr="007437E3">
        <w:tc>
          <w:tcPr>
            <w:tcW w:w="1083" w:type="dxa"/>
            <w:vMerge/>
            <w:vAlign w:val="center"/>
          </w:tcPr>
          <w:p w14:paraId="0DA7A16F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E8CE00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6833DC6B" w14:textId="005107CD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Structure of BOP</w:t>
            </w:r>
          </w:p>
        </w:tc>
      </w:tr>
      <w:tr w:rsidR="000B3150" w:rsidRPr="007437E3" w14:paraId="3868DE95" w14:textId="77777777" w:rsidTr="007437E3">
        <w:tc>
          <w:tcPr>
            <w:tcW w:w="1083" w:type="dxa"/>
            <w:vMerge/>
            <w:vAlign w:val="center"/>
          </w:tcPr>
          <w:p w14:paraId="0152345F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9AFDF3A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B138F2E" w14:textId="77777777" w:rsidR="000B3150" w:rsidRPr="007437E3" w:rsidRDefault="003F48E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FE519A" w:rsidRPr="007437E3" w14:paraId="6B94F34F" w14:textId="77777777" w:rsidTr="007437E3">
        <w:tc>
          <w:tcPr>
            <w:tcW w:w="1083" w:type="dxa"/>
            <w:vMerge w:val="restart"/>
            <w:vAlign w:val="center"/>
          </w:tcPr>
          <w:p w14:paraId="2A2FD22C" w14:textId="1A6BD7A1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079EA5E0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CF69A95" w14:textId="5760738B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Causes of unfavourable BOP</w:t>
            </w:r>
          </w:p>
        </w:tc>
      </w:tr>
      <w:tr w:rsidR="00FE519A" w:rsidRPr="007437E3" w14:paraId="1E079C07" w14:textId="77777777" w:rsidTr="007437E3">
        <w:tc>
          <w:tcPr>
            <w:tcW w:w="1083" w:type="dxa"/>
            <w:vMerge/>
            <w:vAlign w:val="center"/>
          </w:tcPr>
          <w:p w14:paraId="4C470BD8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9E37E8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3CD3A256" w14:textId="2A3D8632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Method to correct unfavourable BOP</w:t>
            </w:r>
          </w:p>
        </w:tc>
      </w:tr>
      <w:tr w:rsidR="00FE519A" w:rsidRPr="007437E3" w14:paraId="4CE7A032" w14:textId="77777777" w:rsidTr="007437E3">
        <w:tc>
          <w:tcPr>
            <w:tcW w:w="1083" w:type="dxa"/>
            <w:vMerge/>
            <w:vAlign w:val="center"/>
          </w:tcPr>
          <w:p w14:paraId="24F989C4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426FA26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6574465" w14:textId="3F896077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Students Seminar/Presentation</w:t>
            </w:r>
          </w:p>
        </w:tc>
      </w:tr>
      <w:tr w:rsidR="000B3150" w:rsidRPr="007437E3" w14:paraId="118D9F29" w14:textId="77777777" w:rsidTr="007437E3">
        <w:tc>
          <w:tcPr>
            <w:tcW w:w="1083" w:type="dxa"/>
            <w:vMerge/>
            <w:vAlign w:val="center"/>
          </w:tcPr>
          <w:p w14:paraId="6CF97F45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A94637E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B9A220" w14:textId="77777777" w:rsidR="000B3150" w:rsidRPr="007437E3" w:rsidRDefault="00D26926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7437E3" w14:paraId="29462867" w14:textId="77777777" w:rsidTr="007437E3">
        <w:tc>
          <w:tcPr>
            <w:tcW w:w="1083" w:type="dxa"/>
            <w:vMerge/>
            <w:vAlign w:val="center"/>
          </w:tcPr>
          <w:p w14:paraId="011FB334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2A740F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4FB336B2" w14:textId="0FD3FDF0" w:rsidR="000B3150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Concept of deficit financing and objectives</w:t>
            </w:r>
          </w:p>
        </w:tc>
      </w:tr>
      <w:tr w:rsidR="00FE519A" w:rsidRPr="007437E3" w14:paraId="4C93C234" w14:textId="77777777" w:rsidTr="007437E3">
        <w:tc>
          <w:tcPr>
            <w:tcW w:w="1083" w:type="dxa"/>
            <w:vMerge/>
            <w:vAlign w:val="center"/>
          </w:tcPr>
          <w:p w14:paraId="0388B3D0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66F57A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3EE404AA" w14:textId="127796A7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Advantages and crisis of deficit financing</w:t>
            </w:r>
          </w:p>
        </w:tc>
      </w:tr>
      <w:tr w:rsidR="00FE519A" w:rsidRPr="007437E3" w14:paraId="54AC3F0A" w14:textId="77777777" w:rsidTr="007437E3">
        <w:tc>
          <w:tcPr>
            <w:tcW w:w="1083" w:type="dxa"/>
            <w:vMerge/>
            <w:vAlign w:val="center"/>
          </w:tcPr>
          <w:p w14:paraId="5B8E1390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49170DF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AA41AFE" w14:textId="10DB4E53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Introduction to tax regulations in India</w:t>
            </w:r>
          </w:p>
        </w:tc>
      </w:tr>
      <w:tr w:rsidR="000B3150" w:rsidRPr="007437E3" w14:paraId="5877A213" w14:textId="77777777" w:rsidTr="007437E3">
        <w:tc>
          <w:tcPr>
            <w:tcW w:w="1083" w:type="dxa"/>
            <w:vMerge w:val="restart"/>
            <w:vAlign w:val="center"/>
          </w:tcPr>
          <w:p w14:paraId="6EFB4862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3914CB11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DBF2191" w14:textId="77777777" w:rsidR="000B3150" w:rsidRPr="007437E3" w:rsidRDefault="00D26926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0B3150" w:rsidRPr="007437E3" w14:paraId="00D82F7B" w14:textId="77777777" w:rsidTr="007437E3">
        <w:tc>
          <w:tcPr>
            <w:tcW w:w="1083" w:type="dxa"/>
            <w:vMerge/>
          </w:tcPr>
          <w:p w14:paraId="00918A0C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69AB59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4C37A470" w14:textId="77777777" w:rsidR="00FE519A" w:rsidRPr="007437E3" w:rsidRDefault="00FE519A" w:rsidP="009A085A">
            <w:pPr>
              <w:spacing w:after="200" w:line="276" w:lineRule="auto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Constitutionally  established scheme of taxation</w:t>
            </w:r>
          </w:p>
          <w:p w14:paraId="72DF6FFD" w14:textId="77777777" w:rsidR="000B3150" w:rsidRPr="007437E3" w:rsidRDefault="000B315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7437E3" w14:paraId="0A41369B" w14:textId="77777777" w:rsidTr="007437E3">
        <w:tc>
          <w:tcPr>
            <w:tcW w:w="1083" w:type="dxa"/>
            <w:vMerge/>
          </w:tcPr>
          <w:p w14:paraId="00A22AD3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851896A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B1185A8" w14:textId="21D754AD" w:rsidR="000B3150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Students Seminar/Presentation</w:t>
            </w:r>
          </w:p>
        </w:tc>
      </w:tr>
      <w:tr w:rsidR="000B3150" w:rsidRPr="007437E3" w14:paraId="1E7253ED" w14:textId="77777777" w:rsidTr="007437E3">
        <w:tc>
          <w:tcPr>
            <w:tcW w:w="1083" w:type="dxa"/>
            <w:vMerge/>
          </w:tcPr>
          <w:p w14:paraId="02D8911C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9438682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E8C10EE" w14:textId="77777777" w:rsidR="000B3150" w:rsidRPr="007437E3" w:rsidRDefault="00D26926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7437E3" w14:paraId="4291E7B7" w14:textId="77777777" w:rsidTr="007437E3">
        <w:tc>
          <w:tcPr>
            <w:tcW w:w="1083" w:type="dxa"/>
            <w:vMerge/>
          </w:tcPr>
          <w:p w14:paraId="230A804B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4E884E0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73E7817" w14:textId="77777777" w:rsidR="000B3150" w:rsidRPr="007437E3" w:rsidRDefault="00D26926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FE519A" w:rsidRPr="007437E3" w14:paraId="330743DD" w14:textId="77777777" w:rsidTr="007437E3">
        <w:tc>
          <w:tcPr>
            <w:tcW w:w="1083" w:type="dxa"/>
            <w:vMerge/>
          </w:tcPr>
          <w:p w14:paraId="72733DC1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1512FE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25867A1C" w14:textId="24365554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Central board of excise and customs</w:t>
            </w:r>
          </w:p>
        </w:tc>
      </w:tr>
      <w:tr w:rsidR="00FE519A" w:rsidRPr="007437E3" w14:paraId="40C5A85E" w14:textId="77777777" w:rsidTr="007437E3">
        <w:tc>
          <w:tcPr>
            <w:tcW w:w="1083" w:type="dxa"/>
            <w:vMerge/>
          </w:tcPr>
          <w:p w14:paraId="38C337E6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4443864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83412E5" w14:textId="5374431E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Effects of tax regulation in India</w:t>
            </w:r>
          </w:p>
        </w:tc>
      </w:tr>
      <w:tr w:rsidR="00FE519A" w:rsidRPr="007437E3" w14:paraId="126524DF" w14:textId="77777777" w:rsidTr="007437E3">
        <w:tc>
          <w:tcPr>
            <w:tcW w:w="1083" w:type="dxa"/>
            <w:vMerge w:val="restart"/>
            <w:vAlign w:val="center"/>
          </w:tcPr>
          <w:p w14:paraId="79D8FB6E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1432B0A3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77AF127C" w14:textId="363C02BF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Features of microfinance</w:t>
            </w:r>
          </w:p>
        </w:tc>
      </w:tr>
      <w:tr w:rsidR="000B3150" w:rsidRPr="007437E3" w14:paraId="542D4B07" w14:textId="77777777" w:rsidTr="007437E3">
        <w:tc>
          <w:tcPr>
            <w:tcW w:w="1083" w:type="dxa"/>
            <w:vMerge/>
          </w:tcPr>
          <w:p w14:paraId="4D44425F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B31BAA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48392AD7" w14:textId="4755303A" w:rsidR="000B3150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0B3150" w:rsidRPr="007437E3" w14:paraId="2898186F" w14:textId="77777777" w:rsidTr="007437E3">
        <w:tc>
          <w:tcPr>
            <w:tcW w:w="1083" w:type="dxa"/>
            <w:vMerge/>
          </w:tcPr>
          <w:p w14:paraId="68A42BF9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D37E6E4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4A1A732" w14:textId="57846DC8" w:rsidR="000B3150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0B3150" w:rsidRPr="007437E3" w14:paraId="4DF7A4EB" w14:textId="77777777" w:rsidTr="007437E3">
        <w:tc>
          <w:tcPr>
            <w:tcW w:w="1083" w:type="dxa"/>
            <w:vMerge/>
          </w:tcPr>
          <w:p w14:paraId="6DEE2A0C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4CFF263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892ACB0" w14:textId="77777777" w:rsidR="000B3150" w:rsidRPr="007437E3" w:rsidRDefault="00D26926" w:rsidP="009A085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7437E3" w14:paraId="62B57D23" w14:textId="77777777" w:rsidTr="007437E3">
        <w:tc>
          <w:tcPr>
            <w:tcW w:w="1083" w:type="dxa"/>
            <w:vMerge/>
          </w:tcPr>
          <w:p w14:paraId="307EA210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51C1FBA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2F9C2DE" w14:textId="77777777" w:rsidR="000B3150" w:rsidRPr="007437E3" w:rsidRDefault="000B315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E519A" w:rsidRPr="007437E3" w14:paraId="59BD0610" w14:textId="77777777" w:rsidTr="007437E3">
        <w:tc>
          <w:tcPr>
            <w:tcW w:w="1083" w:type="dxa"/>
            <w:vMerge/>
          </w:tcPr>
          <w:p w14:paraId="678E9449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3DB95ED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14EC6A07" w14:textId="77777777" w:rsidR="00FE519A" w:rsidRPr="007437E3" w:rsidRDefault="00FE519A" w:rsidP="009A085A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Demand and supply of microfinance services in India</w:t>
            </w:r>
          </w:p>
          <w:p w14:paraId="7A138407" w14:textId="77777777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519A" w:rsidRPr="007437E3" w14:paraId="2B831F3D" w14:textId="77777777" w:rsidTr="007437E3">
        <w:tc>
          <w:tcPr>
            <w:tcW w:w="1083" w:type="dxa"/>
            <w:vMerge/>
          </w:tcPr>
          <w:p w14:paraId="439E8807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3D543D1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7978983" w14:textId="4CAC555A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Delivery models of Microfinance in India</w:t>
            </w:r>
          </w:p>
        </w:tc>
      </w:tr>
      <w:tr w:rsidR="00FE519A" w:rsidRPr="007437E3" w14:paraId="11D37A0A" w14:textId="77777777" w:rsidTr="007437E3">
        <w:tc>
          <w:tcPr>
            <w:tcW w:w="1083" w:type="dxa"/>
            <w:vMerge w:val="restart"/>
            <w:vAlign w:val="center"/>
          </w:tcPr>
          <w:p w14:paraId="605226EC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4AAC1BAD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47AEA3EC" w14:textId="0A534121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Benefits and limitations of microfinance</w:t>
            </w:r>
          </w:p>
        </w:tc>
      </w:tr>
      <w:tr w:rsidR="00E07308" w:rsidRPr="007437E3" w14:paraId="197530E9" w14:textId="77777777" w:rsidTr="007437E3">
        <w:tc>
          <w:tcPr>
            <w:tcW w:w="1083" w:type="dxa"/>
            <w:vMerge/>
          </w:tcPr>
          <w:p w14:paraId="78FD9B49" w14:textId="77777777" w:rsidR="00E07308" w:rsidRPr="007437E3" w:rsidRDefault="00E07308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43B2E90" w14:textId="77777777" w:rsidR="00E07308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B863E58" w14:textId="77777777" w:rsidR="00FE519A" w:rsidRPr="007437E3" w:rsidRDefault="00FE519A" w:rsidP="009A085A">
            <w:pPr>
              <w:spacing w:after="200" w:line="276" w:lineRule="auto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Corporate social responsibility concept</w:t>
            </w:r>
          </w:p>
          <w:p w14:paraId="5D762BA5" w14:textId="77777777" w:rsidR="00E07308" w:rsidRPr="007437E3" w:rsidRDefault="00E07308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7437E3" w14:paraId="67BC33C1" w14:textId="77777777" w:rsidTr="007437E3">
        <w:tc>
          <w:tcPr>
            <w:tcW w:w="1083" w:type="dxa"/>
            <w:vMerge/>
          </w:tcPr>
          <w:p w14:paraId="3FE21790" w14:textId="77777777" w:rsidR="00E07308" w:rsidRPr="007437E3" w:rsidRDefault="00E07308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FAEBCA3" w14:textId="77777777" w:rsidR="00E07308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D87A470" w14:textId="0F778007" w:rsidR="00E07308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Students Seminar/Presentation</w:t>
            </w:r>
          </w:p>
        </w:tc>
      </w:tr>
      <w:tr w:rsidR="00E07308" w:rsidRPr="007437E3" w14:paraId="520E0342" w14:textId="77777777" w:rsidTr="007437E3">
        <w:tc>
          <w:tcPr>
            <w:tcW w:w="1083" w:type="dxa"/>
            <w:vMerge/>
          </w:tcPr>
          <w:p w14:paraId="3A1A4F80" w14:textId="77777777" w:rsidR="00E07308" w:rsidRPr="007437E3" w:rsidRDefault="00E07308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E68B9EB" w14:textId="77777777" w:rsidR="00E07308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2B12CBC" w14:textId="77777777" w:rsidR="00E07308" w:rsidRPr="007437E3" w:rsidRDefault="00D26926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E519A" w:rsidRPr="007437E3" w14:paraId="41ECC0CF" w14:textId="77777777" w:rsidTr="007437E3">
        <w:tc>
          <w:tcPr>
            <w:tcW w:w="1083" w:type="dxa"/>
            <w:vMerge/>
          </w:tcPr>
          <w:p w14:paraId="7E9FE871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A545B7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7A705152" w14:textId="61559D85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Benefits and arguments against CSR in India</w:t>
            </w:r>
          </w:p>
        </w:tc>
      </w:tr>
      <w:tr w:rsidR="00FE519A" w:rsidRPr="007437E3" w14:paraId="49DCBBCF" w14:textId="77777777" w:rsidTr="007437E3">
        <w:tc>
          <w:tcPr>
            <w:tcW w:w="1083" w:type="dxa"/>
            <w:vMerge/>
          </w:tcPr>
          <w:p w14:paraId="32AD8F28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59AFB9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56B71CE7" w14:textId="2C88E78F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Provisions of the CSR norms as per new companies act-2013</w:t>
            </w:r>
          </w:p>
        </w:tc>
      </w:tr>
      <w:tr w:rsidR="00E07308" w:rsidRPr="007437E3" w14:paraId="0C471B9B" w14:textId="77777777" w:rsidTr="007437E3">
        <w:tc>
          <w:tcPr>
            <w:tcW w:w="1083" w:type="dxa"/>
            <w:vMerge/>
          </w:tcPr>
          <w:p w14:paraId="341DD1A3" w14:textId="77777777" w:rsidR="00E07308" w:rsidRPr="007437E3" w:rsidRDefault="00E07308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7002118" w14:textId="77777777" w:rsidR="00E07308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B028F7A" w14:textId="0488DC2D" w:rsidR="00E07308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FE519A" w:rsidRPr="007437E3" w14:paraId="0B886DE8" w14:textId="77777777" w:rsidTr="007437E3">
        <w:trPr>
          <w:trHeight w:val="623"/>
        </w:trPr>
        <w:tc>
          <w:tcPr>
            <w:tcW w:w="1083" w:type="dxa"/>
            <w:vMerge w:val="restart"/>
            <w:vAlign w:val="center"/>
          </w:tcPr>
          <w:p w14:paraId="1EFACC72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168201AA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14869ED8" w14:textId="26CEEB65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Concept of social accountability</w:t>
            </w:r>
          </w:p>
        </w:tc>
      </w:tr>
      <w:tr w:rsidR="00FE519A" w:rsidRPr="007437E3" w14:paraId="220FDDD3" w14:textId="77777777" w:rsidTr="007437E3">
        <w:trPr>
          <w:trHeight w:val="623"/>
        </w:trPr>
        <w:tc>
          <w:tcPr>
            <w:tcW w:w="1083" w:type="dxa"/>
            <w:vMerge/>
            <w:vAlign w:val="center"/>
          </w:tcPr>
          <w:p w14:paraId="0BED21EB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3AF689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2810A828" w14:textId="6B294A25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Meaning and features of ICT</w:t>
            </w:r>
          </w:p>
        </w:tc>
      </w:tr>
      <w:tr w:rsidR="000B3150" w:rsidRPr="007437E3" w14:paraId="14941AB7" w14:textId="77777777" w:rsidTr="007437E3">
        <w:trPr>
          <w:trHeight w:val="623"/>
        </w:trPr>
        <w:tc>
          <w:tcPr>
            <w:tcW w:w="1083" w:type="dxa"/>
            <w:vMerge/>
            <w:vAlign w:val="center"/>
          </w:tcPr>
          <w:p w14:paraId="55BDB294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978CA2E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9F12E8F" w14:textId="10B566E8" w:rsidR="000B3150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Students Seminar/Presentation</w:t>
            </w:r>
          </w:p>
        </w:tc>
      </w:tr>
      <w:tr w:rsidR="000B3150" w:rsidRPr="007437E3" w14:paraId="0507830C" w14:textId="77777777" w:rsidTr="007437E3">
        <w:trPr>
          <w:trHeight w:val="623"/>
        </w:trPr>
        <w:tc>
          <w:tcPr>
            <w:tcW w:w="1083" w:type="dxa"/>
            <w:vMerge/>
            <w:vAlign w:val="center"/>
          </w:tcPr>
          <w:p w14:paraId="10D18E23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2469C45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9E5EECF" w14:textId="77777777" w:rsidR="000B3150" w:rsidRPr="007437E3" w:rsidRDefault="00D26926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E519A" w:rsidRPr="007437E3" w14:paraId="2DD89EA1" w14:textId="77777777" w:rsidTr="007437E3">
        <w:trPr>
          <w:trHeight w:val="623"/>
        </w:trPr>
        <w:tc>
          <w:tcPr>
            <w:tcW w:w="1083" w:type="dxa"/>
            <w:vMerge/>
            <w:vAlign w:val="center"/>
          </w:tcPr>
          <w:p w14:paraId="0C3B22FA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3B98C76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04E7B30" w14:textId="203BD7EF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 xml:space="preserve">E-Learning-an effective tool in present education </w:t>
            </w:r>
            <w:r w:rsidR="00FF4FD0" w:rsidRPr="007437E3">
              <w:rPr>
                <w:rFonts w:ascii="Garamond" w:hAnsi="Garamond"/>
                <w:b/>
                <w:sz w:val="24"/>
                <w:szCs w:val="24"/>
              </w:rPr>
              <w:t>scenario</w:t>
            </w:r>
          </w:p>
        </w:tc>
      </w:tr>
      <w:tr w:rsidR="00FE519A" w:rsidRPr="007437E3" w14:paraId="47C08481" w14:textId="77777777" w:rsidTr="007437E3">
        <w:trPr>
          <w:trHeight w:val="623"/>
        </w:trPr>
        <w:tc>
          <w:tcPr>
            <w:tcW w:w="1083" w:type="dxa"/>
            <w:vMerge/>
            <w:vAlign w:val="center"/>
          </w:tcPr>
          <w:p w14:paraId="6A4A572F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0FF97F7" w14:textId="77777777" w:rsidR="00FE519A" w:rsidRPr="007437E3" w:rsidRDefault="00FE519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875BC2B" w14:textId="74097206" w:rsidR="00FE519A" w:rsidRPr="007437E3" w:rsidRDefault="00FE519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E-learning and types of e-learning</w:t>
            </w:r>
          </w:p>
        </w:tc>
      </w:tr>
      <w:tr w:rsidR="00FF4FD0" w:rsidRPr="007437E3" w14:paraId="5E4B97AD" w14:textId="77777777" w:rsidTr="007437E3">
        <w:trPr>
          <w:trHeight w:val="623"/>
        </w:trPr>
        <w:tc>
          <w:tcPr>
            <w:tcW w:w="1083" w:type="dxa"/>
            <w:vMerge/>
            <w:vAlign w:val="center"/>
          </w:tcPr>
          <w:p w14:paraId="3FA81C42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F50F030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F1B1D9B" w14:textId="0DA9FA3F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Advantages and limitations of E-Learning</w:t>
            </w:r>
          </w:p>
        </w:tc>
      </w:tr>
      <w:tr w:rsidR="00FF4FD0" w:rsidRPr="007437E3" w14:paraId="6C2C7AC8" w14:textId="77777777" w:rsidTr="007437E3">
        <w:trPr>
          <w:trHeight w:val="623"/>
        </w:trPr>
        <w:tc>
          <w:tcPr>
            <w:tcW w:w="1083" w:type="dxa"/>
            <w:vMerge w:val="restart"/>
            <w:vAlign w:val="center"/>
          </w:tcPr>
          <w:p w14:paraId="1506B5EC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3D7DCBB1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1DFC1E8B" w14:textId="4CF209C5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Meaning of mobile phone and discussion on it</w:t>
            </w:r>
          </w:p>
        </w:tc>
      </w:tr>
      <w:tr w:rsidR="00FF4FD0" w:rsidRPr="007437E3" w14:paraId="402F9779" w14:textId="77777777" w:rsidTr="007437E3">
        <w:trPr>
          <w:trHeight w:val="623"/>
        </w:trPr>
        <w:tc>
          <w:tcPr>
            <w:tcW w:w="1083" w:type="dxa"/>
            <w:vMerge/>
            <w:vAlign w:val="center"/>
          </w:tcPr>
          <w:p w14:paraId="016F4505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B775C2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2D2D5C03" w14:textId="1295C7CB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Financial innovations meaning and definition</w:t>
            </w:r>
          </w:p>
        </w:tc>
      </w:tr>
      <w:tr w:rsidR="00FF4FD0" w:rsidRPr="007437E3" w14:paraId="58CCF38A" w14:textId="77777777" w:rsidTr="007437E3">
        <w:trPr>
          <w:trHeight w:val="623"/>
        </w:trPr>
        <w:tc>
          <w:tcPr>
            <w:tcW w:w="1083" w:type="dxa"/>
            <w:vMerge/>
            <w:vAlign w:val="center"/>
          </w:tcPr>
          <w:p w14:paraId="7CD2DDE0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096C586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32475ED" w14:textId="171E79CF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Why does financial innovations occurs</w:t>
            </w:r>
          </w:p>
        </w:tc>
      </w:tr>
      <w:tr w:rsidR="000B3150" w:rsidRPr="007437E3" w14:paraId="08A8DB85" w14:textId="77777777" w:rsidTr="007437E3">
        <w:trPr>
          <w:trHeight w:val="552"/>
        </w:trPr>
        <w:tc>
          <w:tcPr>
            <w:tcW w:w="1083" w:type="dxa"/>
            <w:vMerge/>
            <w:vAlign w:val="center"/>
          </w:tcPr>
          <w:p w14:paraId="49A7EB72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A0046FC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7B011D5" w14:textId="77777777" w:rsidR="000B3150" w:rsidRPr="007437E3" w:rsidRDefault="00D26926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F4FD0" w:rsidRPr="007437E3" w14:paraId="7657AD9C" w14:textId="77777777" w:rsidTr="007437E3">
        <w:trPr>
          <w:trHeight w:val="552"/>
        </w:trPr>
        <w:tc>
          <w:tcPr>
            <w:tcW w:w="1083" w:type="dxa"/>
            <w:vMerge/>
          </w:tcPr>
          <w:p w14:paraId="50FA2733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BEBDF9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5B8AC941" w14:textId="4B5DEFF9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Types of financial innovations</w:t>
            </w:r>
          </w:p>
        </w:tc>
      </w:tr>
      <w:tr w:rsidR="00FF4FD0" w:rsidRPr="007437E3" w14:paraId="0274C6CC" w14:textId="77777777" w:rsidTr="007437E3">
        <w:trPr>
          <w:trHeight w:val="552"/>
        </w:trPr>
        <w:tc>
          <w:tcPr>
            <w:tcW w:w="1083" w:type="dxa"/>
            <w:vMerge/>
          </w:tcPr>
          <w:p w14:paraId="1CAC2233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A8C0FE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6F00882B" w14:textId="6DCBF221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The role of technology in financial innovation</w:t>
            </w:r>
          </w:p>
        </w:tc>
      </w:tr>
      <w:tr w:rsidR="000B3150" w:rsidRPr="007437E3" w14:paraId="046721BD" w14:textId="77777777" w:rsidTr="007437E3">
        <w:trPr>
          <w:trHeight w:val="552"/>
        </w:trPr>
        <w:tc>
          <w:tcPr>
            <w:tcW w:w="1083" w:type="dxa"/>
            <w:vMerge/>
          </w:tcPr>
          <w:p w14:paraId="54FB263F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1F72A30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21A421D" w14:textId="64CC715F" w:rsidR="000B315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Meaning of global financial crisis</w:t>
            </w:r>
          </w:p>
        </w:tc>
      </w:tr>
      <w:tr w:rsidR="000B3150" w:rsidRPr="007437E3" w14:paraId="4A32B2AD" w14:textId="77777777" w:rsidTr="007437E3">
        <w:trPr>
          <w:trHeight w:val="552"/>
        </w:trPr>
        <w:tc>
          <w:tcPr>
            <w:tcW w:w="1083" w:type="dxa"/>
            <w:vMerge w:val="restart"/>
          </w:tcPr>
          <w:p w14:paraId="038602EA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472A87C6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45A79CAF" w14:textId="06385278" w:rsidR="000B315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0B3150" w:rsidRPr="007437E3" w14:paraId="430C941E" w14:textId="77777777" w:rsidTr="007437E3">
        <w:trPr>
          <w:trHeight w:val="552"/>
        </w:trPr>
        <w:tc>
          <w:tcPr>
            <w:tcW w:w="1083" w:type="dxa"/>
            <w:vMerge/>
          </w:tcPr>
          <w:p w14:paraId="15FD6D2B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51C7B0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7A668632" w14:textId="77777777" w:rsidR="000B3150" w:rsidRPr="007437E3" w:rsidRDefault="000B315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A373582" w14:textId="313396EB" w:rsidR="000B315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Types of financial crisis</w:t>
            </w:r>
          </w:p>
        </w:tc>
      </w:tr>
      <w:tr w:rsidR="000B3150" w:rsidRPr="007437E3" w14:paraId="2445C9FC" w14:textId="77777777" w:rsidTr="007437E3">
        <w:trPr>
          <w:trHeight w:val="552"/>
        </w:trPr>
        <w:tc>
          <w:tcPr>
            <w:tcW w:w="1083" w:type="dxa"/>
            <w:vMerge/>
          </w:tcPr>
          <w:p w14:paraId="549B1F36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E092C10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0EC4CAA" w14:textId="6612EF7F" w:rsidR="000B315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Students Seminar/Presentation</w:t>
            </w:r>
          </w:p>
        </w:tc>
      </w:tr>
      <w:tr w:rsidR="000B3150" w:rsidRPr="007437E3" w14:paraId="790D2685" w14:textId="77777777" w:rsidTr="007437E3">
        <w:trPr>
          <w:trHeight w:val="552"/>
        </w:trPr>
        <w:tc>
          <w:tcPr>
            <w:tcW w:w="1083" w:type="dxa"/>
            <w:vMerge/>
            <w:vAlign w:val="center"/>
          </w:tcPr>
          <w:p w14:paraId="2462932D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4B4FBE3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E302BCC" w14:textId="77777777" w:rsidR="000B3150" w:rsidRPr="007437E3" w:rsidRDefault="00D26926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7437E3" w14:paraId="37046FCF" w14:textId="77777777" w:rsidTr="007437E3">
        <w:trPr>
          <w:trHeight w:val="552"/>
        </w:trPr>
        <w:tc>
          <w:tcPr>
            <w:tcW w:w="1083" w:type="dxa"/>
            <w:vMerge/>
          </w:tcPr>
          <w:p w14:paraId="088BAE5C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1ACC494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BFE54B6" w14:textId="77777777" w:rsidR="000B3150" w:rsidRPr="007437E3" w:rsidRDefault="00D26926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FF4FD0" w:rsidRPr="007437E3" w14:paraId="54EC33E5" w14:textId="77777777" w:rsidTr="007437E3">
        <w:trPr>
          <w:trHeight w:val="552"/>
        </w:trPr>
        <w:tc>
          <w:tcPr>
            <w:tcW w:w="1083" w:type="dxa"/>
            <w:vMerge/>
          </w:tcPr>
          <w:p w14:paraId="404219B0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E04556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30D0CA43" w14:textId="66D9DA35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Financial crisis of 2007-2008</w:t>
            </w:r>
          </w:p>
        </w:tc>
      </w:tr>
      <w:tr w:rsidR="00FF4FD0" w:rsidRPr="007437E3" w14:paraId="60E8D637" w14:textId="77777777" w:rsidTr="007437E3">
        <w:trPr>
          <w:trHeight w:val="552"/>
        </w:trPr>
        <w:tc>
          <w:tcPr>
            <w:tcW w:w="1083" w:type="dxa"/>
            <w:vMerge/>
          </w:tcPr>
          <w:p w14:paraId="048FC3F1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5CAFAC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70CC1905" w14:textId="4E95099B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Meaning of financial services and characteristics</w:t>
            </w:r>
          </w:p>
        </w:tc>
      </w:tr>
      <w:tr w:rsidR="00FF4FD0" w:rsidRPr="007437E3" w14:paraId="2258A09D" w14:textId="77777777" w:rsidTr="007437E3">
        <w:trPr>
          <w:trHeight w:val="552"/>
        </w:trPr>
        <w:tc>
          <w:tcPr>
            <w:tcW w:w="1083" w:type="dxa"/>
            <w:vMerge w:val="restart"/>
          </w:tcPr>
          <w:p w14:paraId="5F6EF07E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0CFCEC" w14:textId="77777777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34FB9D6" w14:textId="77777777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49900E2" w14:textId="77777777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2CC3DC82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70EF2B2F" w14:textId="469E5DCB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Classification of financial services industry</w:t>
            </w:r>
          </w:p>
        </w:tc>
      </w:tr>
      <w:tr w:rsidR="00FF4FD0" w:rsidRPr="007437E3" w14:paraId="1B25FD78" w14:textId="77777777" w:rsidTr="007437E3">
        <w:trPr>
          <w:trHeight w:val="552"/>
        </w:trPr>
        <w:tc>
          <w:tcPr>
            <w:tcW w:w="1083" w:type="dxa"/>
            <w:vMerge/>
          </w:tcPr>
          <w:p w14:paraId="3D16684C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AC0D78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268D709D" w14:textId="44811075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New financial products and services</w:t>
            </w:r>
          </w:p>
        </w:tc>
      </w:tr>
      <w:tr w:rsidR="00FF4FD0" w:rsidRPr="007437E3" w14:paraId="72785100" w14:textId="77777777" w:rsidTr="007437E3">
        <w:trPr>
          <w:trHeight w:val="552"/>
        </w:trPr>
        <w:tc>
          <w:tcPr>
            <w:tcW w:w="1083" w:type="dxa"/>
            <w:vMerge/>
          </w:tcPr>
          <w:p w14:paraId="1B79B48B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7100B12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D856B76" w14:textId="26613EEF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Challenges facing the financial service sector</w:t>
            </w:r>
          </w:p>
        </w:tc>
      </w:tr>
      <w:tr w:rsidR="000B3150" w:rsidRPr="007437E3" w14:paraId="65624DB3" w14:textId="77777777" w:rsidTr="007437E3">
        <w:trPr>
          <w:trHeight w:val="647"/>
        </w:trPr>
        <w:tc>
          <w:tcPr>
            <w:tcW w:w="1083" w:type="dxa"/>
            <w:vMerge/>
            <w:vAlign w:val="center"/>
          </w:tcPr>
          <w:p w14:paraId="0CC8639D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EA24630" w14:textId="77777777" w:rsidR="000B3150" w:rsidRPr="007437E3" w:rsidRDefault="000B315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26B9C92" w14:textId="77777777" w:rsidR="000B3150" w:rsidRPr="007437E3" w:rsidRDefault="00D26926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F4FD0" w:rsidRPr="007437E3" w14:paraId="2E942769" w14:textId="77777777" w:rsidTr="007437E3">
        <w:tc>
          <w:tcPr>
            <w:tcW w:w="1083" w:type="dxa"/>
            <w:vMerge/>
          </w:tcPr>
          <w:p w14:paraId="074BC2DE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07F7546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4C2C1DE" w14:textId="7B824A26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Types of banking services</w:t>
            </w:r>
          </w:p>
        </w:tc>
      </w:tr>
      <w:tr w:rsidR="00FF4FD0" w:rsidRPr="007437E3" w14:paraId="7B48CAF1" w14:textId="77777777" w:rsidTr="007437E3">
        <w:tc>
          <w:tcPr>
            <w:tcW w:w="1083" w:type="dxa"/>
            <w:vMerge/>
          </w:tcPr>
          <w:p w14:paraId="04B8AA3F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B67EC78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CE794EB" w14:textId="37422943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Challenges and opportunities to Indian banking system</w:t>
            </w:r>
          </w:p>
        </w:tc>
      </w:tr>
      <w:tr w:rsidR="00AA245F" w:rsidRPr="007437E3" w14:paraId="4886421F" w14:textId="77777777" w:rsidTr="007437E3">
        <w:tc>
          <w:tcPr>
            <w:tcW w:w="1083" w:type="dxa"/>
            <w:vMerge/>
          </w:tcPr>
          <w:p w14:paraId="329E7C02" w14:textId="77777777" w:rsidR="00AA245F" w:rsidRPr="007437E3" w:rsidRDefault="00AA245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5082755" w14:textId="77777777" w:rsidR="00AA245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4D989C0" w14:textId="77777777" w:rsidR="00AA245F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7437E3" w14:paraId="05E2313E" w14:textId="77777777" w:rsidTr="007437E3">
        <w:tc>
          <w:tcPr>
            <w:tcW w:w="1083" w:type="dxa"/>
            <w:vMerge w:val="restart"/>
          </w:tcPr>
          <w:p w14:paraId="61A38204" w14:textId="77777777" w:rsidR="00AA245F" w:rsidRPr="007437E3" w:rsidRDefault="00AA245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58BFBCBA" w14:textId="77777777" w:rsidR="00AA245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5E153ED" w14:textId="77777777" w:rsidR="00FF4FD0" w:rsidRPr="007437E3" w:rsidRDefault="00FF4FD0" w:rsidP="009A085A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Meaning and characteristics of rural marketing</w:t>
            </w:r>
          </w:p>
          <w:p w14:paraId="4EB80D47" w14:textId="77777777" w:rsidR="00AA245F" w:rsidRPr="007437E3" w:rsidRDefault="00AA245F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A245F" w:rsidRPr="007437E3" w14:paraId="6A018463" w14:textId="77777777" w:rsidTr="007437E3">
        <w:tc>
          <w:tcPr>
            <w:tcW w:w="1083" w:type="dxa"/>
            <w:vMerge/>
          </w:tcPr>
          <w:p w14:paraId="5187BFD6" w14:textId="77777777" w:rsidR="00AA245F" w:rsidRPr="007437E3" w:rsidRDefault="00AA245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FD743F1" w14:textId="77777777" w:rsidR="00AA245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0564E2A" w14:textId="77777777" w:rsidR="00AA245F" w:rsidRPr="007437E3" w:rsidRDefault="00AA245F" w:rsidP="009A085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7437E3" w14:paraId="41992EDD" w14:textId="77777777" w:rsidTr="007437E3">
        <w:tc>
          <w:tcPr>
            <w:tcW w:w="1083" w:type="dxa"/>
            <w:vMerge/>
          </w:tcPr>
          <w:p w14:paraId="5740AFB7" w14:textId="77777777" w:rsidR="00AA245F" w:rsidRPr="007437E3" w:rsidRDefault="00AA245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7A1F2F1" w14:textId="77777777" w:rsidR="00AA245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F2043B" w14:textId="4BCE0228" w:rsidR="00AA245F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Significance and problems of rural marketing in India</w:t>
            </w:r>
          </w:p>
        </w:tc>
      </w:tr>
      <w:tr w:rsidR="002C174F" w:rsidRPr="007437E3" w14:paraId="78869613" w14:textId="77777777" w:rsidTr="007437E3">
        <w:tc>
          <w:tcPr>
            <w:tcW w:w="1083" w:type="dxa"/>
            <w:vMerge/>
            <w:vAlign w:val="center"/>
          </w:tcPr>
          <w:p w14:paraId="2CA7AF8D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80670D7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A23BFEB" w14:textId="77777777" w:rsidR="002C174F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F4FD0" w:rsidRPr="007437E3" w14:paraId="6123FF59" w14:textId="77777777" w:rsidTr="007437E3">
        <w:tc>
          <w:tcPr>
            <w:tcW w:w="1083" w:type="dxa"/>
            <w:vMerge/>
            <w:vAlign w:val="center"/>
          </w:tcPr>
          <w:p w14:paraId="5E3852D5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CEA001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5EDD0C0C" w14:textId="6C1C385D" w:rsidR="00FF4FD0" w:rsidRPr="007437E3" w:rsidRDefault="00FF4FD0" w:rsidP="009A085A">
            <w:pPr>
              <w:jc w:val="center"/>
              <w:rPr>
                <w:b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Researching the rural marketing</w:t>
            </w:r>
          </w:p>
        </w:tc>
      </w:tr>
      <w:tr w:rsidR="00FF4FD0" w:rsidRPr="007437E3" w14:paraId="179CA777" w14:textId="77777777" w:rsidTr="007437E3">
        <w:tc>
          <w:tcPr>
            <w:tcW w:w="1083" w:type="dxa"/>
            <w:vMerge/>
            <w:vAlign w:val="center"/>
          </w:tcPr>
          <w:p w14:paraId="3D07F51D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533612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144E36E5" w14:textId="11AB4585" w:rsidR="00FF4FD0" w:rsidRPr="007437E3" w:rsidRDefault="00FF4FD0" w:rsidP="009A085A">
            <w:pPr>
              <w:jc w:val="center"/>
              <w:rPr>
                <w:b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Rural marketing strategy</w:t>
            </w:r>
          </w:p>
        </w:tc>
      </w:tr>
      <w:tr w:rsidR="00FF4FD0" w:rsidRPr="007437E3" w14:paraId="47C0A0CA" w14:textId="77777777" w:rsidTr="007437E3">
        <w:tc>
          <w:tcPr>
            <w:tcW w:w="1083" w:type="dxa"/>
            <w:vMerge/>
            <w:vAlign w:val="center"/>
          </w:tcPr>
          <w:p w14:paraId="6FD14383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17FD23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15570DFF" w14:textId="7F60DC0F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Meaning and characteristics of retailing</w:t>
            </w:r>
          </w:p>
        </w:tc>
      </w:tr>
      <w:tr w:rsidR="00FF4FD0" w:rsidRPr="007437E3" w14:paraId="12E00FF0" w14:textId="77777777" w:rsidTr="007437E3">
        <w:tc>
          <w:tcPr>
            <w:tcW w:w="1083" w:type="dxa"/>
            <w:vMerge w:val="restart"/>
            <w:vAlign w:val="center"/>
          </w:tcPr>
          <w:p w14:paraId="43E54537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4D9D3508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23085CE2" w14:textId="41E717F2" w:rsidR="00FF4FD0" w:rsidRPr="007437E3" w:rsidRDefault="00FF4FD0" w:rsidP="009A085A">
            <w:pPr>
              <w:jc w:val="center"/>
              <w:rPr>
                <w:b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Classification of retailing in India</w:t>
            </w:r>
          </w:p>
        </w:tc>
      </w:tr>
      <w:tr w:rsidR="00FF4FD0" w:rsidRPr="007437E3" w14:paraId="5CA6FDEE" w14:textId="77777777" w:rsidTr="007437E3">
        <w:tc>
          <w:tcPr>
            <w:tcW w:w="1083" w:type="dxa"/>
            <w:vMerge/>
            <w:vAlign w:val="center"/>
          </w:tcPr>
          <w:p w14:paraId="38D028C1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B8414B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4BAD912B" w14:textId="598E795A" w:rsidR="00FF4FD0" w:rsidRPr="007437E3" w:rsidRDefault="00FF4FD0" w:rsidP="009A085A">
            <w:pPr>
              <w:jc w:val="center"/>
              <w:rPr>
                <w:b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Functions of retailing</w:t>
            </w:r>
          </w:p>
        </w:tc>
      </w:tr>
      <w:tr w:rsidR="002C174F" w:rsidRPr="007437E3" w14:paraId="303A0B0C" w14:textId="77777777" w:rsidTr="007437E3">
        <w:tc>
          <w:tcPr>
            <w:tcW w:w="1083" w:type="dxa"/>
            <w:vMerge/>
            <w:vAlign w:val="center"/>
          </w:tcPr>
          <w:p w14:paraId="0D686F1A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A7AF18A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99124B5" w14:textId="77777777" w:rsidR="002C174F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7437E3" w14:paraId="38D4F53F" w14:textId="77777777" w:rsidTr="007437E3">
        <w:tc>
          <w:tcPr>
            <w:tcW w:w="1083" w:type="dxa"/>
            <w:vMerge/>
            <w:vAlign w:val="center"/>
          </w:tcPr>
          <w:p w14:paraId="3DC6964A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68060F0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61398AE" w14:textId="77777777" w:rsidR="002C174F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7437E3" w14:paraId="23870BE5" w14:textId="77777777" w:rsidTr="007437E3">
        <w:tc>
          <w:tcPr>
            <w:tcW w:w="1083" w:type="dxa"/>
            <w:vMerge/>
            <w:vAlign w:val="center"/>
          </w:tcPr>
          <w:p w14:paraId="5CD147E7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3C056D6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64D03B7D" w14:textId="04472BE8" w:rsidR="002C174F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Factors responsible for the growth of retailing in India</w:t>
            </w:r>
          </w:p>
        </w:tc>
      </w:tr>
      <w:tr w:rsidR="00FF4FD0" w:rsidRPr="007437E3" w14:paraId="405A5696" w14:textId="77777777" w:rsidTr="007437E3">
        <w:tc>
          <w:tcPr>
            <w:tcW w:w="1083" w:type="dxa"/>
            <w:vMerge/>
            <w:vAlign w:val="center"/>
          </w:tcPr>
          <w:p w14:paraId="0EE00FBC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C853F9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544A4588" w14:textId="0035BAF2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Importance of retailing</w:t>
            </w:r>
          </w:p>
        </w:tc>
      </w:tr>
      <w:tr w:rsidR="00FF4FD0" w:rsidRPr="007437E3" w14:paraId="20CE000E" w14:textId="77777777" w:rsidTr="007437E3">
        <w:tc>
          <w:tcPr>
            <w:tcW w:w="1083" w:type="dxa"/>
            <w:vMerge/>
            <w:vAlign w:val="center"/>
          </w:tcPr>
          <w:p w14:paraId="64B88CB6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FB0241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36922CD0" w14:textId="55385800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Problems faced by retail industry in India</w:t>
            </w:r>
          </w:p>
        </w:tc>
      </w:tr>
      <w:tr w:rsidR="002C174F" w:rsidRPr="007437E3" w14:paraId="5C24C04B" w14:textId="77777777" w:rsidTr="007437E3">
        <w:tc>
          <w:tcPr>
            <w:tcW w:w="1083" w:type="dxa"/>
            <w:vMerge w:val="restart"/>
            <w:vAlign w:val="center"/>
          </w:tcPr>
          <w:p w14:paraId="19E4E06C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7C823FB6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BD316F7" w14:textId="77777777" w:rsidR="002C174F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F4FD0" w:rsidRPr="007437E3" w14:paraId="2D511495" w14:textId="77777777" w:rsidTr="007437E3">
        <w:tc>
          <w:tcPr>
            <w:tcW w:w="1083" w:type="dxa"/>
            <w:vMerge/>
            <w:vAlign w:val="center"/>
          </w:tcPr>
          <w:p w14:paraId="08F1F0CA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AF2C4E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F438BA6" w14:textId="3434F729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Meaning of social networking websites</w:t>
            </w:r>
          </w:p>
        </w:tc>
      </w:tr>
      <w:tr w:rsidR="00FF4FD0" w:rsidRPr="007437E3" w14:paraId="5A274CD5" w14:textId="77777777" w:rsidTr="007437E3">
        <w:tc>
          <w:tcPr>
            <w:tcW w:w="1083" w:type="dxa"/>
            <w:vMerge/>
            <w:vAlign w:val="center"/>
          </w:tcPr>
          <w:p w14:paraId="1A8F513A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2BE149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96E5E60" w14:textId="6EFAA979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Students Seminar/Presentation</w:t>
            </w:r>
          </w:p>
        </w:tc>
      </w:tr>
      <w:tr w:rsidR="002C174F" w:rsidRPr="007437E3" w14:paraId="5E1DDF5A" w14:textId="77777777" w:rsidTr="007437E3">
        <w:tc>
          <w:tcPr>
            <w:tcW w:w="1083" w:type="dxa"/>
            <w:vMerge/>
            <w:vAlign w:val="center"/>
          </w:tcPr>
          <w:p w14:paraId="30BB7DEB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3DA617C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BDAA5F8" w14:textId="77777777" w:rsidR="002C174F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F4FD0" w:rsidRPr="007437E3" w14:paraId="0CC3248D" w14:textId="77777777" w:rsidTr="007437E3">
        <w:tc>
          <w:tcPr>
            <w:tcW w:w="1083" w:type="dxa"/>
            <w:vMerge/>
            <w:vAlign w:val="center"/>
          </w:tcPr>
          <w:p w14:paraId="3B0E6BBE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482F04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734081DE" w14:textId="044DC7AC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Social media marketing at marketing land</w:t>
            </w:r>
          </w:p>
        </w:tc>
      </w:tr>
      <w:tr w:rsidR="00FF4FD0" w:rsidRPr="007437E3" w14:paraId="0C0F83B3" w14:textId="77777777" w:rsidTr="007437E3">
        <w:tc>
          <w:tcPr>
            <w:tcW w:w="1083" w:type="dxa"/>
            <w:vMerge/>
            <w:vAlign w:val="center"/>
          </w:tcPr>
          <w:p w14:paraId="355DF54A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97D6F8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186C413D" w14:textId="36F1CC14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Marketing techniques</w:t>
            </w:r>
          </w:p>
        </w:tc>
      </w:tr>
      <w:tr w:rsidR="00FF4FD0" w:rsidRPr="007437E3" w14:paraId="63673799" w14:textId="77777777" w:rsidTr="007437E3">
        <w:tc>
          <w:tcPr>
            <w:tcW w:w="1083" w:type="dxa"/>
            <w:vMerge/>
            <w:vAlign w:val="center"/>
          </w:tcPr>
          <w:p w14:paraId="4A3C28E4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F99BE2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130935F2" w14:textId="4FC160EE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Role of social media marketing in business</w:t>
            </w:r>
          </w:p>
        </w:tc>
      </w:tr>
      <w:tr w:rsidR="00FF4FD0" w:rsidRPr="007437E3" w14:paraId="6ACFC5A8" w14:textId="77777777" w:rsidTr="007437E3">
        <w:tc>
          <w:tcPr>
            <w:tcW w:w="1083" w:type="dxa"/>
            <w:vMerge w:val="restart"/>
            <w:vAlign w:val="center"/>
          </w:tcPr>
          <w:p w14:paraId="09CCE05C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13C7D748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749A9EEC" w14:textId="48B058E9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Meaning and features of E-marketing in India</w:t>
            </w:r>
          </w:p>
        </w:tc>
      </w:tr>
      <w:tr w:rsidR="002C174F" w:rsidRPr="007437E3" w14:paraId="6F1B396A" w14:textId="77777777" w:rsidTr="007437E3">
        <w:tc>
          <w:tcPr>
            <w:tcW w:w="1083" w:type="dxa"/>
            <w:vMerge/>
            <w:vAlign w:val="center"/>
          </w:tcPr>
          <w:p w14:paraId="3FDEBD09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F06D79C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48A779B" w14:textId="6F02FB7D" w:rsidR="002C174F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E-marketing mix and strategy</w:t>
            </w:r>
          </w:p>
        </w:tc>
      </w:tr>
      <w:tr w:rsidR="002C174F" w:rsidRPr="007437E3" w14:paraId="580454B7" w14:textId="77777777" w:rsidTr="007437E3">
        <w:tc>
          <w:tcPr>
            <w:tcW w:w="1083" w:type="dxa"/>
            <w:vMerge/>
            <w:vAlign w:val="center"/>
          </w:tcPr>
          <w:p w14:paraId="02769BFC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B4ACB6C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6A9C8B" w14:textId="5790D1E9" w:rsidR="002C174F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2C174F" w:rsidRPr="007437E3" w14:paraId="50DB904F" w14:textId="77777777" w:rsidTr="007437E3">
        <w:tc>
          <w:tcPr>
            <w:tcW w:w="1083" w:type="dxa"/>
            <w:vMerge/>
          </w:tcPr>
          <w:p w14:paraId="3932D09D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D79F298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A5CB012" w14:textId="77777777" w:rsidR="002C174F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7437E3" w14:paraId="2D9BF93F" w14:textId="77777777" w:rsidTr="007437E3">
        <w:tc>
          <w:tcPr>
            <w:tcW w:w="1083" w:type="dxa"/>
            <w:vMerge/>
          </w:tcPr>
          <w:p w14:paraId="123C0496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388B8D3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F273152" w14:textId="77777777" w:rsidR="002C174F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174F" w:rsidRPr="007437E3" w14:paraId="115548A7" w14:textId="77777777" w:rsidTr="007437E3">
        <w:tc>
          <w:tcPr>
            <w:tcW w:w="1083" w:type="dxa"/>
            <w:vMerge/>
          </w:tcPr>
          <w:p w14:paraId="53B5B349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CABE9B5" w14:textId="77777777" w:rsidR="002C174F" w:rsidRPr="007437E3" w:rsidRDefault="002C174F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A31BE10" w14:textId="77777777" w:rsidR="002C174F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7437E3" w14:paraId="4F7A03CC" w14:textId="77777777" w:rsidTr="007437E3">
        <w:tc>
          <w:tcPr>
            <w:tcW w:w="1083" w:type="dxa"/>
            <w:vMerge/>
          </w:tcPr>
          <w:p w14:paraId="0FD0E42C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BCE139F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BD397FA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7437E3" w14:paraId="026A4545" w14:textId="77777777" w:rsidTr="007437E3">
        <w:tc>
          <w:tcPr>
            <w:tcW w:w="1083" w:type="dxa"/>
            <w:vMerge w:val="restart"/>
          </w:tcPr>
          <w:p w14:paraId="16F088DF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4BF8BBC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3607207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603625E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AE1723C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45E84994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31-10-2024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B5B8E2D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7437E3" w14:paraId="2FDB3A09" w14:textId="77777777" w:rsidTr="007437E3">
        <w:tc>
          <w:tcPr>
            <w:tcW w:w="1083" w:type="dxa"/>
            <w:vMerge/>
          </w:tcPr>
          <w:p w14:paraId="41F0115A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1D686C3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DFCA1E3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7437E3" w14:paraId="55F0B38B" w14:textId="77777777" w:rsidTr="007437E3">
        <w:tc>
          <w:tcPr>
            <w:tcW w:w="1083" w:type="dxa"/>
            <w:vMerge/>
            <w:vAlign w:val="center"/>
          </w:tcPr>
          <w:p w14:paraId="084E4A6F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E8A2BA9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5B9DA18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7437E3" w14:paraId="0B08723F" w14:textId="77777777" w:rsidTr="007437E3">
        <w:tc>
          <w:tcPr>
            <w:tcW w:w="1083" w:type="dxa"/>
            <w:vMerge/>
          </w:tcPr>
          <w:p w14:paraId="0E24B9C2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1F70E49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DEBD2F2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7437E3" w14:paraId="17D1C221" w14:textId="77777777" w:rsidTr="007437E3">
        <w:tc>
          <w:tcPr>
            <w:tcW w:w="1083" w:type="dxa"/>
            <w:vMerge/>
          </w:tcPr>
          <w:p w14:paraId="5E1396C1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08B48F9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8E21D9" w14:textId="285193F5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Meaning of workforce diversity and</w:t>
            </w:r>
          </w:p>
          <w:p w14:paraId="29739E42" w14:textId="77777777" w:rsidR="00FF4FD0" w:rsidRPr="007437E3" w:rsidRDefault="00FF4FD0" w:rsidP="009A085A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Benefits and challenges of workforce diversity</w:t>
            </w:r>
          </w:p>
          <w:p w14:paraId="6A7B50A5" w14:textId="7B626A1F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4FD0" w:rsidRPr="007437E3" w14:paraId="04D5356D" w14:textId="77777777" w:rsidTr="007437E3">
        <w:tc>
          <w:tcPr>
            <w:tcW w:w="1083" w:type="dxa"/>
            <w:vMerge/>
          </w:tcPr>
          <w:p w14:paraId="65112CF3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F6529F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2ACC90A1" w14:textId="27EA6767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Contribution of diverse workforce towards organization</w:t>
            </w:r>
          </w:p>
        </w:tc>
      </w:tr>
      <w:tr w:rsidR="00FF4FD0" w:rsidRPr="007437E3" w14:paraId="7E932852" w14:textId="77777777" w:rsidTr="007437E3">
        <w:tc>
          <w:tcPr>
            <w:tcW w:w="1083" w:type="dxa"/>
            <w:vMerge/>
          </w:tcPr>
          <w:p w14:paraId="026F4E46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1A8556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2B79E6AC" w14:textId="668D91F0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Reasons for diversity management</w:t>
            </w:r>
          </w:p>
        </w:tc>
      </w:tr>
      <w:tr w:rsidR="00FF4FD0" w:rsidRPr="007437E3" w14:paraId="6EB7BB4F" w14:textId="77777777" w:rsidTr="007437E3">
        <w:trPr>
          <w:trHeight w:val="467"/>
        </w:trPr>
        <w:tc>
          <w:tcPr>
            <w:tcW w:w="1083" w:type="dxa"/>
            <w:vMerge w:val="restart"/>
          </w:tcPr>
          <w:p w14:paraId="6E7ED429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129E2B33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58EBF235" w14:textId="6F001FA9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Barriers for accepting workforce diversity</w:t>
            </w:r>
          </w:p>
        </w:tc>
      </w:tr>
      <w:tr w:rsidR="00FF4FD0" w:rsidRPr="007437E3" w14:paraId="71980CCE" w14:textId="77777777" w:rsidTr="007437E3">
        <w:tc>
          <w:tcPr>
            <w:tcW w:w="1083" w:type="dxa"/>
            <w:vMerge/>
          </w:tcPr>
          <w:p w14:paraId="1999C0A9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A80C9B8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9C765C4" w14:textId="72CB7EB1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Meaning of human resource accounting</w:t>
            </w:r>
          </w:p>
        </w:tc>
      </w:tr>
      <w:tr w:rsidR="00FF4FD0" w:rsidRPr="007437E3" w14:paraId="4080C3DB" w14:textId="77777777" w:rsidTr="007437E3">
        <w:tc>
          <w:tcPr>
            <w:tcW w:w="1083" w:type="dxa"/>
            <w:vMerge/>
            <w:vAlign w:val="center"/>
          </w:tcPr>
          <w:p w14:paraId="71303DBC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2BD3BB9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0A90DBD" w14:textId="03C84683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Importance of human resource accounting</w:t>
            </w:r>
          </w:p>
        </w:tc>
      </w:tr>
      <w:tr w:rsidR="00F21A74" w:rsidRPr="007437E3" w14:paraId="75CC6F97" w14:textId="77777777" w:rsidTr="007437E3">
        <w:tc>
          <w:tcPr>
            <w:tcW w:w="1083" w:type="dxa"/>
            <w:vMerge/>
            <w:vAlign w:val="center"/>
          </w:tcPr>
          <w:p w14:paraId="26E68B3E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5788577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BA50C0F" w14:textId="77777777" w:rsidR="00F21A74" w:rsidRPr="007437E3" w:rsidRDefault="0085617B" w:rsidP="009A085A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7437E3" w14:paraId="327DBA00" w14:textId="77777777" w:rsidTr="007437E3">
        <w:tc>
          <w:tcPr>
            <w:tcW w:w="1083" w:type="dxa"/>
            <w:vMerge/>
            <w:vAlign w:val="center"/>
          </w:tcPr>
          <w:p w14:paraId="3EE1F362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D42D66E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8294661" w14:textId="77777777" w:rsidR="00F21A74" w:rsidRPr="007437E3" w:rsidRDefault="0085617B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7437E3" w14:paraId="0B27EE61" w14:textId="77777777" w:rsidTr="007437E3">
        <w:tc>
          <w:tcPr>
            <w:tcW w:w="1083" w:type="dxa"/>
            <w:vMerge/>
            <w:vAlign w:val="center"/>
          </w:tcPr>
          <w:p w14:paraId="1C5565C6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32E1341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A57289" w14:textId="77777777" w:rsidR="00F21A74" w:rsidRPr="007437E3" w:rsidRDefault="0085617B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F4FD0" w:rsidRPr="007437E3" w14:paraId="23C3A846" w14:textId="77777777" w:rsidTr="007437E3">
        <w:tc>
          <w:tcPr>
            <w:tcW w:w="1083" w:type="dxa"/>
            <w:vMerge/>
            <w:vAlign w:val="center"/>
          </w:tcPr>
          <w:p w14:paraId="15F0B557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6983A0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40EB73BB" w14:textId="48D5FFD4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Methods of human resource accounting</w:t>
            </w:r>
          </w:p>
        </w:tc>
      </w:tr>
      <w:tr w:rsidR="00FF4FD0" w:rsidRPr="007437E3" w14:paraId="2BEC34AC" w14:textId="77777777" w:rsidTr="007437E3">
        <w:tc>
          <w:tcPr>
            <w:tcW w:w="1083" w:type="dxa"/>
            <w:vMerge w:val="restart"/>
            <w:vAlign w:val="center"/>
          </w:tcPr>
          <w:p w14:paraId="241B4904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5CCF226" w14:textId="77777777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2727185" w14:textId="77777777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5B79F3BA" w14:textId="77777777" w:rsidR="00FF4FD0" w:rsidRPr="007437E3" w:rsidRDefault="00FF4FD0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7087FC6F" w14:textId="54C44A52" w:rsidR="00FF4FD0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Human resource accounting in India</w:t>
            </w:r>
          </w:p>
        </w:tc>
      </w:tr>
      <w:tr w:rsidR="00F21A74" w:rsidRPr="007437E3" w14:paraId="620FE85F" w14:textId="77777777" w:rsidTr="007437E3">
        <w:tc>
          <w:tcPr>
            <w:tcW w:w="1083" w:type="dxa"/>
            <w:vMerge/>
            <w:vAlign w:val="center"/>
          </w:tcPr>
          <w:p w14:paraId="1FAD7830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CE88AC6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020B6C1" w14:textId="77777777" w:rsidR="00F21A74" w:rsidRPr="007437E3" w:rsidRDefault="0085617B" w:rsidP="009A085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21A74" w:rsidRPr="007437E3" w14:paraId="739637AB" w14:textId="77777777" w:rsidTr="007437E3">
        <w:tc>
          <w:tcPr>
            <w:tcW w:w="1083" w:type="dxa"/>
            <w:vMerge/>
            <w:vAlign w:val="center"/>
          </w:tcPr>
          <w:p w14:paraId="175271AF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0E01300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F45CB54" w14:textId="78AF4EA0" w:rsidR="00F21A74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presentation/seminar</w:t>
            </w:r>
          </w:p>
        </w:tc>
      </w:tr>
      <w:tr w:rsidR="00F21A74" w:rsidRPr="007437E3" w14:paraId="59E260D7" w14:textId="77777777" w:rsidTr="007437E3">
        <w:tc>
          <w:tcPr>
            <w:tcW w:w="1083" w:type="dxa"/>
            <w:vMerge/>
            <w:vAlign w:val="center"/>
          </w:tcPr>
          <w:p w14:paraId="64E29960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422D442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735E6C2" w14:textId="77777777" w:rsidR="00F21A74" w:rsidRPr="007437E3" w:rsidRDefault="0085617B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7437E3" w14:paraId="5E72B85E" w14:textId="77777777" w:rsidTr="007437E3">
        <w:tc>
          <w:tcPr>
            <w:tcW w:w="1083" w:type="dxa"/>
            <w:vMerge/>
            <w:vAlign w:val="center"/>
          </w:tcPr>
          <w:p w14:paraId="5CA9F311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DEC0A4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4291623E" w14:textId="221411AA" w:rsidR="00F21A74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F21A74" w:rsidRPr="007437E3" w14:paraId="0678B5FA" w14:textId="77777777" w:rsidTr="007437E3">
        <w:tc>
          <w:tcPr>
            <w:tcW w:w="1083" w:type="dxa"/>
            <w:vMerge/>
          </w:tcPr>
          <w:p w14:paraId="7217D1CD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D895A5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0DF18B46" w14:textId="356E4D9D" w:rsidR="00F21A74" w:rsidRPr="007437E3" w:rsidRDefault="00FF4FD0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Contribution of diverse workforce towards organization</w:t>
            </w:r>
          </w:p>
        </w:tc>
      </w:tr>
      <w:tr w:rsidR="009A085A" w:rsidRPr="007437E3" w14:paraId="418667FE" w14:textId="77777777" w:rsidTr="007437E3">
        <w:tc>
          <w:tcPr>
            <w:tcW w:w="1083" w:type="dxa"/>
            <w:vMerge/>
          </w:tcPr>
          <w:p w14:paraId="5FE9FE7A" w14:textId="77777777" w:rsidR="009A085A" w:rsidRPr="007437E3" w:rsidRDefault="009A085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D4732D" w14:textId="77777777" w:rsidR="009A085A" w:rsidRPr="007437E3" w:rsidRDefault="009A085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27534B8F" w14:textId="7E2511F3" w:rsidR="009A085A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Human resource accounting in India</w:t>
            </w:r>
          </w:p>
        </w:tc>
      </w:tr>
      <w:tr w:rsidR="009A085A" w:rsidRPr="007437E3" w14:paraId="5A7ACA4C" w14:textId="77777777" w:rsidTr="007437E3">
        <w:tc>
          <w:tcPr>
            <w:tcW w:w="1083" w:type="dxa"/>
            <w:vMerge w:val="restart"/>
          </w:tcPr>
          <w:p w14:paraId="5C505A35" w14:textId="77777777" w:rsidR="009A085A" w:rsidRPr="007437E3" w:rsidRDefault="009A085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1A1826A" w14:textId="77777777" w:rsidR="009A085A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C14EA35" w14:textId="77777777" w:rsidR="009A085A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969DAF4" w14:textId="77777777" w:rsidR="009A085A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D01AB76" w14:textId="77777777" w:rsidR="009A085A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441BD27E" w14:textId="77777777" w:rsidR="009A085A" w:rsidRPr="007437E3" w:rsidRDefault="009A085A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A66F2BA" w14:textId="6F2E9DFF" w:rsidR="009A085A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Human resource auditing</w:t>
            </w:r>
          </w:p>
        </w:tc>
      </w:tr>
      <w:tr w:rsidR="00F21A74" w:rsidRPr="007437E3" w14:paraId="46803769" w14:textId="77777777" w:rsidTr="007437E3">
        <w:tc>
          <w:tcPr>
            <w:tcW w:w="1083" w:type="dxa"/>
            <w:vMerge/>
          </w:tcPr>
          <w:p w14:paraId="33AFA1D9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3E0CC4F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81956D" w14:textId="77777777" w:rsidR="009A085A" w:rsidRPr="007437E3" w:rsidRDefault="009A085A" w:rsidP="009A085A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Approaches to human resources audit and need</w:t>
            </w:r>
          </w:p>
          <w:p w14:paraId="120AE1AC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F21A74" w:rsidRPr="007437E3" w14:paraId="56A333BF" w14:textId="77777777" w:rsidTr="007437E3">
        <w:tc>
          <w:tcPr>
            <w:tcW w:w="1083" w:type="dxa"/>
            <w:vMerge/>
          </w:tcPr>
          <w:p w14:paraId="3FDA8C43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E43CD5E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2A5F9F" w14:textId="5D63AE5D" w:rsidR="00F21A74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F21A74" w:rsidRPr="007437E3" w14:paraId="6AC047EB" w14:textId="77777777" w:rsidTr="007437E3">
        <w:tc>
          <w:tcPr>
            <w:tcW w:w="1083" w:type="dxa"/>
            <w:vMerge/>
          </w:tcPr>
          <w:p w14:paraId="4E05102F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34AC732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6C8A720" w14:textId="77777777" w:rsidR="00F21A74" w:rsidRPr="007437E3" w:rsidRDefault="0085617B" w:rsidP="009A085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7437E3" w14:paraId="2678D8A8" w14:textId="77777777" w:rsidTr="007437E3">
        <w:tc>
          <w:tcPr>
            <w:tcW w:w="1083" w:type="dxa"/>
            <w:vMerge/>
          </w:tcPr>
          <w:p w14:paraId="6D9405A5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2A96DC5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8E50EE3" w14:textId="441D7EC4" w:rsidR="00F21A74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F21A74" w:rsidRPr="007437E3" w14:paraId="2648B538" w14:textId="77777777" w:rsidTr="007437E3">
        <w:tc>
          <w:tcPr>
            <w:tcW w:w="1083" w:type="dxa"/>
            <w:vMerge/>
          </w:tcPr>
          <w:p w14:paraId="051C75BC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FDD5276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D1AA313" w14:textId="77777777" w:rsidR="009A085A" w:rsidRPr="007437E3" w:rsidRDefault="009A085A" w:rsidP="009A085A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7437E3">
              <w:rPr>
                <w:rFonts w:ascii="Garamond" w:hAnsi="Garamond"/>
                <w:b/>
                <w:sz w:val="24"/>
                <w:szCs w:val="24"/>
              </w:rPr>
              <w:t>HR challenges in managing technological changes</w:t>
            </w:r>
          </w:p>
          <w:p w14:paraId="58B1564D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F21A74" w:rsidRPr="007437E3" w14:paraId="7174FE14" w14:textId="77777777" w:rsidTr="007437E3">
        <w:tc>
          <w:tcPr>
            <w:tcW w:w="1083" w:type="dxa"/>
            <w:vMerge/>
          </w:tcPr>
          <w:p w14:paraId="4E5CF8BD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FBF4ADE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8A8092E" w14:textId="5CA5E0C4" w:rsidR="00F21A74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Revision</w:t>
            </w:r>
          </w:p>
        </w:tc>
      </w:tr>
      <w:tr w:rsidR="00F21A74" w:rsidRPr="007437E3" w14:paraId="558E26BE" w14:textId="77777777" w:rsidTr="007437E3">
        <w:tc>
          <w:tcPr>
            <w:tcW w:w="1083" w:type="dxa"/>
            <w:vMerge w:val="restart"/>
          </w:tcPr>
          <w:p w14:paraId="30443356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3723DA3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0B3766D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FD2EFC4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450692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19FD1B" w14:textId="77777777" w:rsidR="00F21A74" w:rsidRPr="007437E3" w:rsidRDefault="00F21A74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010FEE7F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5B3D3103" w14:textId="107BF77E" w:rsidR="00F21A74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Revision</w:t>
            </w:r>
          </w:p>
        </w:tc>
      </w:tr>
      <w:tr w:rsidR="00F21A74" w:rsidRPr="007437E3" w14:paraId="10920721" w14:textId="77777777" w:rsidTr="007437E3">
        <w:tc>
          <w:tcPr>
            <w:tcW w:w="1083" w:type="dxa"/>
            <w:vMerge/>
          </w:tcPr>
          <w:p w14:paraId="4971267B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DE2643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296E8932" w14:textId="7ED2477B" w:rsidR="00F21A74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Revision</w:t>
            </w:r>
          </w:p>
        </w:tc>
      </w:tr>
      <w:tr w:rsidR="00F21A74" w:rsidRPr="007437E3" w14:paraId="1A73BBC5" w14:textId="77777777" w:rsidTr="007437E3">
        <w:tc>
          <w:tcPr>
            <w:tcW w:w="1083" w:type="dxa"/>
            <w:vMerge/>
          </w:tcPr>
          <w:p w14:paraId="4D2826CC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8654797" w14:textId="77777777" w:rsidR="00F21A74" w:rsidRPr="007437E3" w:rsidRDefault="00F21A74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078196B" w14:textId="640D280D" w:rsidR="00F21A74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Revision</w:t>
            </w:r>
          </w:p>
        </w:tc>
      </w:tr>
      <w:tr w:rsidR="0085617B" w:rsidRPr="007437E3" w14:paraId="2C04AB3E" w14:textId="77777777" w:rsidTr="007437E3">
        <w:tc>
          <w:tcPr>
            <w:tcW w:w="1083" w:type="dxa"/>
            <w:vMerge/>
          </w:tcPr>
          <w:p w14:paraId="64F73A40" w14:textId="77777777" w:rsidR="0085617B" w:rsidRPr="007437E3" w:rsidRDefault="0085617B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B828BBD" w14:textId="77777777" w:rsidR="0085617B" w:rsidRPr="007437E3" w:rsidRDefault="0085617B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A37DC20" w14:textId="77777777" w:rsidR="0085617B" w:rsidRPr="007437E3" w:rsidRDefault="0085617B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5617B" w:rsidRPr="007437E3" w14:paraId="611758C8" w14:textId="77777777" w:rsidTr="007437E3">
        <w:tc>
          <w:tcPr>
            <w:tcW w:w="1083" w:type="dxa"/>
            <w:vMerge/>
          </w:tcPr>
          <w:p w14:paraId="4A2A276A" w14:textId="77777777" w:rsidR="0085617B" w:rsidRPr="007437E3" w:rsidRDefault="0085617B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36E8B2" w14:textId="77777777" w:rsidR="0085617B" w:rsidRPr="007437E3" w:rsidRDefault="0085617B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2B89D0AD" w14:textId="614E43D6" w:rsidR="0085617B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85617B" w:rsidRPr="007437E3" w14:paraId="2FDA72B8" w14:textId="77777777" w:rsidTr="007437E3">
        <w:tc>
          <w:tcPr>
            <w:tcW w:w="1083" w:type="dxa"/>
            <w:vMerge/>
          </w:tcPr>
          <w:p w14:paraId="57B5EBFD" w14:textId="77777777" w:rsidR="0085617B" w:rsidRPr="007437E3" w:rsidRDefault="0085617B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2B21FF" w14:textId="77777777" w:rsidR="0085617B" w:rsidRPr="007437E3" w:rsidRDefault="0085617B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06C432B8" w14:textId="1E88F444" w:rsidR="0085617B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85617B" w:rsidRPr="007437E3" w14:paraId="4C35EB73" w14:textId="77777777" w:rsidTr="007437E3">
        <w:tc>
          <w:tcPr>
            <w:tcW w:w="1083" w:type="dxa"/>
            <w:vMerge/>
          </w:tcPr>
          <w:p w14:paraId="6A6FC752" w14:textId="77777777" w:rsidR="0085617B" w:rsidRPr="007437E3" w:rsidRDefault="0085617B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3E83C2" w14:textId="77777777" w:rsidR="0085617B" w:rsidRPr="007437E3" w:rsidRDefault="0085617B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425183B1" w14:textId="016EB5DF" w:rsidR="0085617B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85617B" w:rsidRPr="007437E3" w14:paraId="5B4F5186" w14:textId="77777777" w:rsidTr="007437E3">
        <w:tc>
          <w:tcPr>
            <w:tcW w:w="1083" w:type="dxa"/>
            <w:vMerge/>
          </w:tcPr>
          <w:p w14:paraId="4B9685ED" w14:textId="77777777" w:rsidR="0085617B" w:rsidRPr="007437E3" w:rsidRDefault="0085617B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9CA532" w14:textId="77777777" w:rsidR="0085617B" w:rsidRPr="007437E3" w:rsidRDefault="0085617B" w:rsidP="009A08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5C7A4FAC" w14:textId="338F988B" w:rsidR="0085617B" w:rsidRPr="007437E3" w:rsidRDefault="009A085A" w:rsidP="009A08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</w:tbl>
    <w:p w14:paraId="0CF76BEE" w14:textId="77777777" w:rsidR="00E2199C" w:rsidRPr="009A085A" w:rsidRDefault="00E2199C" w:rsidP="009A085A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AF452AB" w14:textId="77777777" w:rsidR="00E2199C" w:rsidRPr="009A085A" w:rsidRDefault="00E2199C" w:rsidP="009A085A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5D1ED4" w:rsidRPr="00F75EC7" w14:paraId="7806A023" w14:textId="77777777" w:rsidTr="007A34EB">
        <w:tc>
          <w:tcPr>
            <w:tcW w:w="10803" w:type="dxa"/>
            <w:gridSpan w:val="5"/>
          </w:tcPr>
          <w:p w14:paraId="083547EF" w14:textId="2B93FD22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US" w:bidi="hi-IN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2C7708B" wp14:editId="0D19A322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8890" r="1905" b="1270"/>
                      <wp:wrapNone/>
                      <wp:docPr id="1626483480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3AEBAC1" id="Oval 2" o:spid="_x0000_s1026" style="position:absolute;margin-left:-2.75pt;margin-top:3.7pt;width:92.6pt;height:90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7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7F156194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724D6F16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1FAB96CE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14C52166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99F013F" w14:textId="04BF2DF0" w:rsidR="005D1ED4" w:rsidRDefault="005D1ED4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r w:rsidR="001A146F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Reena Gupta</w:t>
            </w:r>
          </w:p>
          <w:p w14:paraId="13FFBAC3" w14:textId="5849A1F0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1A146F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Commerce</w:t>
            </w:r>
          </w:p>
          <w:p w14:paraId="54AC7B64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ED4" w:rsidRPr="00F75EC7" w14:paraId="2ED7046D" w14:textId="77777777" w:rsidTr="007A34EB">
        <w:tc>
          <w:tcPr>
            <w:tcW w:w="3873" w:type="dxa"/>
            <w:gridSpan w:val="3"/>
          </w:tcPr>
          <w:p w14:paraId="313A65BD" w14:textId="2FC21E80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1A146F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</w:p>
        </w:tc>
        <w:tc>
          <w:tcPr>
            <w:tcW w:w="3780" w:type="dxa"/>
          </w:tcPr>
          <w:p w14:paraId="285DC36D" w14:textId="3E0A4BBA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987B1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</w:t>
            </w:r>
          </w:p>
        </w:tc>
        <w:tc>
          <w:tcPr>
            <w:tcW w:w="3150" w:type="dxa"/>
          </w:tcPr>
          <w:p w14:paraId="301EF62E" w14:textId="0995FA03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1A146F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5D1ED4" w:rsidRPr="00F75EC7" w14:paraId="466FDFCA" w14:textId="77777777" w:rsidTr="007A34EB">
        <w:tc>
          <w:tcPr>
            <w:tcW w:w="10803" w:type="dxa"/>
            <w:gridSpan w:val="5"/>
          </w:tcPr>
          <w:p w14:paraId="09D1888B" w14:textId="0BD1B6A1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lastRenderedPageBreak/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1A146F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Financial Accounting</w:t>
            </w:r>
          </w:p>
        </w:tc>
      </w:tr>
      <w:tr w:rsidR="005D1ED4" w:rsidRPr="00F75EC7" w14:paraId="672EB047" w14:textId="77777777" w:rsidTr="007A34EB">
        <w:tc>
          <w:tcPr>
            <w:tcW w:w="1083" w:type="dxa"/>
            <w:shd w:val="clear" w:color="auto" w:fill="C6D9F1" w:themeFill="text2" w:themeFillTint="33"/>
            <w:vAlign w:val="center"/>
          </w:tcPr>
          <w:p w14:paraId="4CE9111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244073FF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57AEC7AA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5D1ED4" w:rsidRPr="00F75EC7" w14:paraId="3319E3B1" w14:textId="77777777" w:rsidTr="007A34EB">
        <w:tc>
          <w:tcPr>
            <w:tcW w:w="1083" w:type="dxa"/>
            <w:vMerge w:val="restart"/>
            <w:vAlign w:val="center"/>
          </w:tcPr>
          <w:p w14:paraId="052D86BD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3E96A633" w14:textId="77777777" w:rsidR="005D1ED4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3472CC71" w14:textId="5D4F5CED" w:rsidR="005D1ED4" w:rsidRPr="00F75EC7" w:rsidRDefault="001A146F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Introductory class</w:t>
            </w:r>
          </w:p>
        </w:tc>
      </w:tr>
      <w:tr w:rsidR="005D1ED4" w:rsidRPr="00F75EC7" w14:paraId="480289F0" w14:textId="77777777" w:rsidTr="007A34EB">
        <w:tc>
          <w:tcPr>
            <w:tcW w:w="1083" w:type="dxa"/>
            <w:vMerge/>
            <w:vAlign w:val="center"/>
          </w:tcPr>
          <w:p w14:paraId="0340D293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DAF9A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33A7D0D0" w14:textId="32C852D3" w:rsidR="005D1ED4" w:rsidRPr="00F75EC7" w:rsidRDefault="001A146F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5D1ED4" w:rsidRPr="00F75EC7" w14:paraId="06CC0156" w14:textId="77777777" w:rsidTr="007A34EB">
        <w:tc>
          <w:tcPr>
            <w:tcW w:w="1083" w:type="dxa"/>
            <w:vMerge/>
            <w:vAlign w:val="center"/>
          </w:tcPr>
          <w:p w14:paraId="247295E1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EC9C79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423BAF97" w14:textId="4170EBEB" w:rsidR="005D1ED4" w:rsidRPr="00F75EC7" w:rsidRDefault="001A146F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</w:t>
            </w:r>
          </w:p>
        </w:tc>
      </w:tr>
      <w:tr w:rsidR="005D1ED4" w:rsidRPr="00F75EC7" w14:paraId="40034B36" w14:textId="77777777" w:rsidTr="007A34EB">
        <w:tc>
          <w:tcPr>
            <w:tcW w:w="1083" w:type="dxa"/>
            <w:vMerge/>
            <w:vAlign w:val="center"/>
          </w:tcPr>
          <w:p w14:paraId="5B5BECAC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09377AB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462DE9E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03904C1A" w14:textId="77777777" w:rsidTr="007A34EB">
        <w:trPr>
          <w:trHeight w:val="575"/>
        </w:trPr>
        <w:tc>
          <w:tcPr>
            <w:tcW w:w="1083" w:type="dxa"/>
            <w:vMerge/>
            <w:vAlign w:val="center"/>
          </w:tcPr>
          <w:p w14:paraId="59691B1A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418F09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5E1916E6" w14:textId="73443B5D" w:rsidR="005D1ED4" w:rsidRPr="00F75EC7" w:rsidRDefault="001A146F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Meaning, functions, objectives, branches of accounting</w:t>
            </w:r>
          </w:p>
        </w:tc>
      </w:tr>
      <w:tr w:rsidR="005D1ED4" w:rsidRPr="00F75EC7" w14:paraId="0C91BEEC" w14:textId="77777777" w:rsidTr="007A34EB">
        <w:tc>
          <w:tcPr>
            <w:tcW w:w="1083" w:type="dxa"/>
            <w:vMerge/>
            <w:vAlign w:val="center"/>
          </w:tcPr>
          <w:p w14:paraId="51C42D0E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0140FC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4126E7A7" w14:textId="79C697BD" w:rsidR="005D1ED4" w:rsidRPr="007437E3" w:rsidRDefault="001A146F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Users of accounting information, advantages and limitations of accounting</w:t>
            </w:r>
          </w:p>
        </w:tc>
      </w:tr>
      <w:tr w:rsidR="005D1ED4" w:rsidRPr="00F75EC7" w14:paraId="13EF6BD8" w14:textId="77777777" w:rsidTr="007A34EB">
        <w:tc>
          <w:tcPr>
            <w:tcW w:w="1083" w:type="dxa"/>
            <w:vMerge/>
            <w:vAlign w:val="center"/>
          </w:tcPr>
          <w:p w14:paraId="4E5621A0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954D25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6152314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5D1ED4" w:rsidRPr="00F75EC7" w14:paraId="2BFBB349" w14:textId="77777777" w:rsidTr="007A34EB">
        <w:tc>
          <w:tcPr>
            <w:tcW w:w="1083" w:type="dxa"/>
            <w:vMerge w:val="restart"/>
            <w:vAlign w:val="center"/>
          </w:tcPr>
          <w:p w14:paraId="6308EC13" w14:textId="486703FA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68556DFD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06981FD" w14:textId="3015A622" w:rsidR="005D1ED4" w:rsidRPr="00F75EC7" w:rsidRDefault="001A146F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Basic terms of accounting</w:t>
            </w:r>
            <w:r w:rsidR="00B97C6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and Accounting Standards</w:t>
            </w:r>
          </w:p>
          <w:p w14:paraId="5AACA325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D1ED4" w:rsidRPr="00F75EC7" w14:paraId="248223C3" w14:textId="77777777" w:rsidTr="007A34EB">
        <w:tc>
          <w:tcPr>
            <w:tcW w:w="1083" w:type="dxa"/>
            <w:vMerge/>
            <w:vAlign w:val="center"/>
          </w:tcPr>
          <w:p w14:paraId="7219C01F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EC65D6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680BB741" w14:textId="3F082AFC" w:rsidR="005D1ED4" w:rsidRPr="00F75EC7" w:rsidRDefault="001A146F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5D1ED4" w:rsidRPr="00F75EC7" w14:paraId="279461A4" w14:textId="77777777" w:rsidTr="007A34EB">
        <w:tc>
          <w:tcPr>
            <w:tcW w:w="1083" w:type="dxa"/>
            <w:vMerge/>
            <w:vAlign w:val="center"/>
          </w:tcPr>
          <w:p w14:paraId="2FA2BFF1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1AA3AB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9A96B4" w14:textId="3765E8AE" w:rsidR="005D1ED4" w:rsidRPr="00F75EC7" w:rsidRDefault="001A146F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5D1ED4" w:rsidRPr="00F75EC7" w14:paraId="1591B1AD" w14:textId="77777777" w:rsidTr="007A34EB">
        <w:tc>
          <w:tcPr>
            <w:tcW w:w="1083" w:type="dxa"/>
            <w:vMerge/>
            <w:vAlign w:val="center"/>
          </w:tcPr>
          <w:p w14:paraId="027299CA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1827942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572862A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21421EFC" w14:textId="77777777" w:rsidTr="007A34EB">
        <w:tc>
          <w:tcPr>
            <w:tcW w:w="1083" w:type="dxa"/>
            <w:vMerge/>
            <w:vAlign w:val="center"/>
          </w:tcPr>
          <w:p w14:paraId="1159F7F3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89D07E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19104C0C" w14:textId="1BAB483C" w:rsidR="005D1ED4" w:rsidRPr="007437E3" w:rsidRDefault="001A146F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Accounting concepts and Principles</w:t>
            </w:r>
          </w:p>
        </w:tc>
      </w:tr>
      <w:tr w:rsidR="005D1ED4" w:rsidRPr="00F75EC7" w14:paraId="6CA3835E" w14:textId="77777777" w:rsidTr="007A34EB">
        <w:tc>
          <w:tcPr>
            <w:tcW w:w="1083" w:type="dxa"/>
            <w:vMerge/>
            <w:vAlign w:val="center"/>
          </w:tcPr>
          <w:p w14:paraId="00AB6CFD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80C54E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261E1F4D" w14:textId="6F898530" w:rsidR="005D1ED4" w:rsidRPr="007437E3" w:rsidRDefault="001A146F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of double entry system, classification of personal accounts and Real account, advantages of double entry system</w:t>
            </w:r>
          </w:p>
        </w:tc>
      </w:tr>
      <w:tr w:rsidR="005D1ED4" w:rsidRPr="00F75EC7" w14:paraId="1B25AADE" w14:textId="77777777" w:rsidTr="007A34EB">
        <w:tc>
          <w:tcPr>
            <w:tcW w:w="1083" w:type="dxa"/>
            <w:vMerge/>
            <w:vAlign w:val="center"/>
          </w:tcPr>
          <w:p w14:paraId="57F3A868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906FFA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524AD9F" w14:textId="2BE015B6" w:rsidR="005D1ED4" w:rsidRPr="00F75EC7" w:rsidRDefault="001A146F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Accounting cycle, Performa of journal entries explaining concept of trade discount and cash discount</w:t>
            </w:r>
          </w:p>
        </w:tc>
      </w:tr>
      <w:tr w:rsidR="005D1ED4" w:rsidRPr="00F75EC7" w14:paraId="7EC2A738" w14:textId="77777777" w:rsidTr="007A34EB">
        <w:tc>
          <w:tcPr>
            <w:tcW w:w="1083" w:type="dxa"/>
            <w:vMerge w:val="restart"/>
            <w:vAlign w:val="center"/>
          </w:tcPr>
          <w:p w14:paraId="0F18D51A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46B400BD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28D38A4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5D1ED4" w:rsidRPr="00F75EC7" w14:paraId="34E37AC8" w14:textId="77777777" w:rsidTr="007A34EB">
        <w:tc>
          <w:tcPr>
            <w:tcW w:w="1083" w:type="dxa"/>
            <w:vMerge/>
          </w:tcPr>
          <w:p w14:paraId="0C95FFAB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7DF1F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07B7E547" w14:textId="06554BDD" w:rsidR="005D1ED4" w:rsidRPr="00C74EDA" w:rsidRDefault="00B97C6C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D1ED4" w:rsidRPr="00F75EC7" w14:paraId="53F2E39C" w14:textId="77777777" w:rsidTr="007A34EB">
        <w:tc>
          <w:tcPr>
            <w:tcW w:w="1083" w:type="dxa"/>
            <w:vMerge/>
          </w:tcPr>
          <w:p w14:paraId="15EA2805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30E07BB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C4B6873" w14:textId="114C1C01" w:rsidR="005D1ED4" w:rsidRPr="00F75EC7" w:rsidRDefault="00B97C6C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5D1ED4" w:rsidRPr="00F75EC7" w14:paraId="45C91C36" w14:textId="77777777" w:rsidTr="007A34EB">
        <w:tc>
          <w:tcPr>
            <w:tcW w:w="1083" w:type="dxa"/>
            <w:vMerge/>
          </w:tcPr>
          <w:p w14:paraId="2812BDBA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2054B2E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0220FE8" w14:textId="77777777" w:rsidR="005D1ED4" w:rsidRPr="00C74EDA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6FBB449D" w14:textId="77777777" w:rsidTr="007A34EB">
        <w:tc>
          <w:tcPr>
            <w:tcW w:w="1083" w:type="dxa"/>
            <w:vMerge/>
          </w:tcPr>
          <w:p w14:paraId="4F4C10CB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42D1908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1262737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5D1ED4" w:rsidRPr="00F75EC7" w14:paraId="1EFC3EA7" w14:textId="77777777" w:rsidTr="007A34EB">
        <w:tc>
          <w:tcPr>
            <w:tcW w:w="1083" w:type="dxa"/>
            <w:vMerge/>
          </w:tcPr>
          <w:p w14:paraId="7E4440DB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78FB49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0B4CDE63" w14:textId="03808A20" w:rsidR="005D1ED4" w:rsidRPr="00F75EC7" w:rsidRDefault="00B97C6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Journal entries numeric</w:t>
            </w:r>
          </w:p>
        </w:tc>
      </w:tr>
      <w:tr w:rsidR="005D1ED4" w:rsidRPr="00F75EC7" w14:paraId="637848DB" w14:textId="77777777" w:rsidTr="007A34EB">
        <w:tc>
          <w:tcPr>
            <w:tcW w:w="1083" w:type="dxa"/>
            <w:vMerge/>
          </w:tcPr>
          <w:p w14:paraId="4DFC5978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5013166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9D109F7" w14:textId="26D1C013" w:rsidR="005D1ED4" w:rsidRPr="00F75EC7" w:rsidRDefault="00B97C6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Journal entries numeric</w:t>
            </w:r>
          </w:p>
        </w:tc>
      </w:tr>
      <w:tr w:rsidR="005D1ED4" w:rsidRPr="00F75EC7" w14:paraId="3837CBDB" w14:textId="77777777" w:rsidTr="007A34EB">
        <w:tc>
          <w:tcPr>
            <w:tcW w:w="1083" w:type="dxa"/>
            <w:vMerge w:val="restart"/>
            <w:vAlign w:val="center"/>
          </w:tcPr>
          <w:p w14:paraId="188FEAC7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642E996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6ABEE3D8" w14:textId="682AE54D" w:rsidR="005D1ED4" w:rsidRPr="00C539CB" w:rsidRDefault="00B97C6C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Journal entry numeric and assignment</w:t>
            </w:r>
          </w:p>
        </w:tc>
      </w:tr>
      <w:tr w:rsidR="005D1ED4" w:rsidRPr="00F75EC7" w14:paraId="4413BEC8" w14:textId="77777777" w:rsidTr="007A34EB">
        <w:tc>
          <w:tcPr>
            <w:tcW w:w="1083" w:type="dxa"/>
            <w:vMerge/>
          </w:tcPr>
          <w:p w14:paraId="4F946A19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B71D3F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0AE9BD67" w14:textId="09D6D38B" w:rsidR="005D1ED4" w:rsidRPr="00B57BDF" w:rsidRDefault="00B97C6C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5D1ED4" w:rsidRPr="00F75EC7" w14:paraId="0AB3AE16" w14:textId="77777777" w:rsidTr="007A34EB">
        <w:tc>
          <w:tcPr>
            <w:tcW w:w="1083" w:type="dxa"/>
            <w:vMerge/>
          </w:tcPr>
          <w:p w14:paraId="448AD87F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DA051D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A6F4B97" w14:textId="117E35F1" w:rsidR="005D1ED4" w:rsidRPr="00B57BDF" w:rsidRDefault="00B97C6C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5D1ED4" w:rsidRPr="00F75EC7" w14:paraId="68A320D2" w14:textId="77777777" w:rsidTr="007A34EB">
        <w:tc>
          <w:tcPr>
            <w:tcW w:w="1083" w:type="dxa"/>
            <w:vMerge/>
          </w:tcPr>
          <w:p w14:paraId="2A2A2762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E35A695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B445CA6" w14:textId="77777777" w:rsidR="005D1ED4" w:rsidRPr="007A7707" w:rsidRDefault="005D1ED4" w:rsidP="007437E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2A639AB5" w14:textId="77777777" w:rsidTr="007A34EB">
        <w:tc>
          <w:tcPr>
            <w:tcW w:w="1083" w:type="dxa"/>
            <w:vMerge/>
          </w:tcPr>
          <w:p w14:paraId="552F144B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A2A72B1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97EA3EE" w14:textId="77777777" w:rsidR="005D1ED4" w:rsidRPr="00B57BDF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5D1ED4" w:rsidRPr="00F75EC7" w14:paraId="60EE3E0C" w14:textId="77777777" w:rsidTr="007A34EB">
        <w:tc>
          <w:tcPr>
            <w:tcW w:w="1083" w:type="dxa"/>
            <w:vMerge/>
          </w:tcPr>
          <w:p w14:paraId="4A32E2E7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3786E5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763EC3E6" w14:textId="360E453F" w:rsidR="005D1ED4" w:rsidRPr="00C539CB" w:rsidRDefault="00B97C6C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Ledger explanation and numeric</w:t>
            </w:r>
          </w:p>
        </w:tc>
      </w:tr>
      <w:tr w:rsidR="005D1ED4" w:rsidRPr="00F75EC7" w14:paraId="47B70DCB" w14:textId="77777777" w:rsidTr="007A34EB">
        <w:tc>
          <w:tcPr>
            <w:tcW w:w="1083" w:type="dxa"/>
            <w:vMerge/>
          </w:tcPr>
          <w:p w14:paraId="2ECF36FD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E7D5F9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AC8782D" w14:textId="6E14BD32" w:rsidR="005D1ED4" w:rsidRPr="00F75EC7" w:rsidRDefault="00B97C6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Accounting for goods and service tax (GST)</w:t>
            </w:r>
          </w:p>
        </w:tc>
      </w:tr>
      <w:tr w:rsidR="005D1ED4" w:rsidRPr="00F75EC7" w14:paraId="1CE3CF85" w14:textId="77777777" w:rsidTr="007A34EB">
        <w:tc>
          <w:tcPr>
            <w:tcW w:w="1083" w:type="dxa"/>
            <w:vMerge w:val="restart"/>
            <w:vAlign w:val="center"/>
          </w:tcPr>
          <w:p w14:paraId="54990E78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0ECCF6C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6822DF77" w14:textId="03B99A14" w:rsidR="005D1ED4" w:rsidRPr="00C539CB" w:rsidRDefault="00B97C6C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Preparation of Trial Balance and types of errors that affect Trial Balance</w:t>
            </w:r>
          </w:p>
        </w:tc>
      </w:tr>
      <w:tr w:rsidR="005D1ED4" w:rsidRPr="00F75EC7" w14:paraId="7B088D68" w14:textId="77777777" w:rsidTr="007A34EB">
        <w:tc>
          <w:tcPr>
            <w:tcW w:w="1083" w:type="dxa"/>
            <w:vMerge/>
          </w:tcPr>
          <w:p w14:paraId="6A9CDB62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E99360A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6BAE5A3" w14:textId="0258B5AE" w:rsidR="005D1ED4" w:rsidRPr="00F75EC7" w:rsidRDefault="00B97C6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</w:t>
            </w:r>
          </w:p>
        </w:tc>
      </w:tr>
      <w:tr w:rsidR="005D1ED4" w:rsidRPr="00F75EC7" w14:paraId="22A2222F" w14:textId="77777777" w:rsidTr="007A34EB">
        <w:tc>
          <w:tcPr>
            <w:tcW w:w="1083" w:type="dxa"/>
            <w:vMerge/>
          </w:tcPr>
          <w:p w14:paraId="1225BDE7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CF308C8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2A4AD89" w14:textId="203E8178" w:rsidR="005D1ED4" w:rsidRPr="00F75EC7" w:rsidRDefault="00B97C6C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5D1ED4" w:rsidRPr="00F75EC7" w14:paraId="7D08A9C3" w14:textId="77777777" w:rsidTr="007A34EB">
        <w:tc>
          <w:tcPr>
            <w:tcW w:w="1083" w:type="dxa"/>
            <w:vMerge/>
          </w:tcPr>
          <w:p w14:paraId="41062E81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532E501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C881E8C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55749E71" w14:textId="77777777" w:rsidTr="007A34EB">
        <w:tc>
          <w:tcPr>
            <w:tcW w:w="1083" w:type="dxa"/>
            <w:vMerge/>
          </w:tcPr>
          <w:p w14:paraId="506593ED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3E8CF2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755EEB45" w14:textId="6C493993" w:rsidR="005D1ED4" w:rsidRPr="00F75EC7" w:rsidRDefault="00B97C6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5D1ED4" w:rsidRPr="00F75EC7" w14:paraId="0493A8F9" w14:textId="77777777" w:rsidTr="007A34EB">
        <w:tc>
          <w:tcPr>
            <w:tcW w:w="1083" w:type="dxa"/>
            <w:vMerge/>
          </w:tcPr>
          <w:p w14:paraId="75EF2FF0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0EF0B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7C347C5B" w14:textId="54AC5914" w:rsidR="005D1ED4" w:rsidRPr="00F75EC7" w:rsidRDefault="00B97C6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Topic of Capital expenditure and revenue expenditure</w:t>
            </w:r>
          </w:p>
        </w:tc>
      </w:tr>
      <w:tr w:rsidR="005D1ED4" w:rsidRPr="00F75EC7" w14:paraId="70CFFE9A" w14:textId="77777777" w:rsidTr="007A34EB">
        <w:tc>
          <w:tcPr>
            <w:tcW w:w="1083" w:type="dxa"/>
            <w:vMerge/>
          </w:tcPr>
          <w:p w14:paraId="2FC5F9F4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912C088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F7118C4" w14:textId="1C95F2BE" w:rsidR="005D1ED4" w:rsidRPr="00F75EC7" w:rsidRDefault="00B97C6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 and revision</w:t>
            </w:r>
          </w:p>
        </w:tc>
      </w:tr>
      <w:tr w:rsidR="005D1ED4" w:rsidRPr="00F75EC7" w14:paraId="30F5154E" w14:textId="77777777" w:rsidTr="007A34EB">
        <w:trPr>
          <w:trHeight w:val="623"/>
        </w:trPr>
        <w:tc>
          <w:tcPr>
            <w:tcW w:w="1083" w:type="dxa"/>
            <w:vMerge w:val="restart"/>
            <w:vAlign w:val="center"/>
          </w:tcPr>
          <w:p w14:paraId="76674D42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740BCBCB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03961D77" w14:textId="3B2B315E" w:rsidR="005D1ED4" w:rsidRPr="00C539CB" w:rsidRDefault="00B97C6C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Introductory class of chapter Depreciation, discussion about original cost method and written down value method</w:t>
            </w:r>
          </w:p>
        </w:tc>
      </w:tr>
      <w:tr w:rsidR="005D1ED4" w:rsidRPr="00F75EC7" w14:paraId="79CFF82D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453F1838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90EFBE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734A05DE" w14:textId="0311C41C" w:rsidR="005D1ED4" w:rsidRPr="00C539CB" w:rsidRDefault="00B97C6C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_</w:t>
            </w:r>
          </w:p>
        </w:tc>
      </w:tr>
      <w:tr w:rsidR="005D1ED4" w:rsidRPr="00F75EC7" w14:paraId="15066FA6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3A70D128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514BA49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73B3253" w14:textId="5B9D1B4B" w:rsidR="005D1ED4" w:rsidRPr="00C539CB" w:rsidRDefault="00B97C6C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_</w:t>
            </w:r>
          </w:p>
        </w:tc>
      </w:tr>
      <w:tr w:rsidR="005D1ED4" w:rsidRPr="00F75EC7" w14:paraId="319367AA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32F5F073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01627A6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CFBC3CE" w14:textId="77777777" w:rsidR="005D1ED4" w:rsidRPr="00C539CB" w:rsidRDefault="005D1ED4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293CD6C4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7EFCB693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F53318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CB5E5C7" w14:textId="18FF7E86" w:rsidR="005D1ED4" w:rsidRPr="00C539CB" w:rsidRDefault="00E907B8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 of Depreciation</w:t>
            </w:r>
          </w:p>
        </w:tc>
      </w:tr>
      <w:tr w:rsidR="005D1ED4" w:rsidRPr="00F75EC7" w14:paraId="79D60316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1E07DE05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EDD1DDD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3CF7C07" w14:textId="3DFE669D" w:rsidR="005D1ED4" w:rsidRPr="00C539CB" w:rsidRDefault="00E907B8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 of Depreciation</w:t>
            </w:r>
          </w:p>
        </w:tc>
      </w:tr>
      <w:tr w:rsidR="005D1ED4" w:rsidRPr="00F75EC7" w14:paraId="14BF444A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22416E96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33C3341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7871861" w14:textId="63B36BBA" w:rsidR="005D1ED4" w:rsidRPr="00C539CB" w:rsidRDefault="00E907B8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 of Depreciation</w:t>
            </w:r>
          </w:p>
        </w:tc>
      </w:tr>
      <w:tr w:rsidR="005D1ED4" w:rsidRPr="00F75EC7" w14:paraId="01997B2E" w14:textId="77777777" w:rsidTr="007A34EB">
        <w:trPr>
          <w:trHeight w:val="623"/>
        </w:trPr>
        <w:tc>
          <w:tcPr>
            <w:tcW w:w="1083" w:type="dxa"/>
            <w:vMerge w:val="restart"/>
            <w:vAlign w:val="center"/>
          </w:tcPr>
          <w:p w14:paraId="08AB98E3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3A14F35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50C71C67" w14:textId="75389E7A" w:rsidR="005D1ED4" w:rsidRPr="00C539CB" w:rsidRDefault="00E907B8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 of Depreciation</w:t>
            </w:r>
          </w:p>
        </w:tc>
      </w:tr>
      <w:tr w:rsidR="005D1ED4" w:rsidRPr="00F75EC7" w14:paraId="3367B9D1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78174C6E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DC050F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03BAE173" w14:textId="18249B58" w:rsidR="005D1ED4" w:rsidRPr="00F75EC7" w:rsidRDefault="00E907B8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D1ED4" w:rsidRPr="00F75EC7" w14:paraId="3E9E5CA1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2D5053E1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DAEA71E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04E1592" w14:textId="4F683D89" w:rsidR="005D1ED4" w:rsidRPr="00F75EC7" w:rsidRDefault="00E907B8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5D1ED4" w:rsidRPr="00F75EC7" w14:paraId="3D7D4214" w14:textId="77777777" w:rsidTr="007A34EB">
        <w:trPr>
          <w:trHeight w:val="552"/>
        </w:trPr>
        <w:tc>
          <w:tcPr>
            <w:tcW w:w="1083" w:type="dxa"/>
            <w:vMerge/>
            <w:vAlign w:val="center"/>
          </w:tcPr>
          <w:p w14:paraId="5C54571E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A9EF071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E7AF106" w14:textId="77777777" w:rsidR="005D1ED4" w:rsidRPr="007A770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11025EE9" w14:textId="77777777" w:rsidTr="007A34EB">
        <w:trPr>
          <w:trHeight w:val="552"/>
        </w:trPr>
        <w:tc>
          <w:tcPr>
            <w:tcW w:w="1083" w:type="dxa"/>
            <w:vMerge/>
          </w:tcPr>
          <w:p w14:paraId="095CDD60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A552C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4364E718" w14:textId="10091FBC" w:rsidR="005D1ED4" w:rsidRPr="00F75EC7" w:rsidRDefault="00E907B8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Change in method of depreciation explanation and numeric</w:t>
            </w:r>
          </w:p>
        </w:tc>
      </w:tr>
      <w:tr w:rsidR="005D1ED4" w:rsidRPr="00F75EC7" w14:paraId="4F965E16" w14:textId="77777777" w:rsidTr="007A34EB">
        <w:trPr>
          <w:trHeight w:val="552"/>
        </w:trPr>
        <w:tc>
          <w:tcPr>
            <w:tcW w:w="1083" w:type="dxa"/>
            <w:vMerge/>
          </w:tcPr>
          <w:p w14:paraId="22FFC64C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67072F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108B6B0C" w14:textId="0A696C60" w:rsidR="005D1ED4" w:rsidRPr="00F75EC7" w:rsidRDefault="00E907B8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Change in method of depreciation explanation and numeric</w:t>
            </w:r>
          </w:p>
        </w:tc>
      </w:tr>
      <w:tr w:rsidR="005D1ED4" w:rsidRPr="00F75EC7" w14:paraId="2DB76BDF" w14:textId="77777777" w:rsidTr="007A34EB">
        <w:trPr>
          <w:trHeight w:val="552"/>
        </w:trPr>
        <w:tc>
          <w:tcPr>
            <w:tcW w:w="1083" w:type="dxa"/>
            <w:vMerge/>
          </w:tcPr>
          <w:p w14:paraId="56A44AB5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7D2DDFD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F9B23C0" w14:textId="096F5726" w:rsidR="005D1ED4" w:rsidRPr="00F75EC7" w:rsidRDefault="00E907B8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Change in method of depreciation explanation and numeric</w:t>
            </w:r>
          </w:p>
        </w:tc>
      </w:tr>
      <w:tr w:rsidR="005D1ED4" w:rsidRPr="00F75EC7" w14:paraId="5AF9BDCA" w14:textId="77777777" w:rsidTr="007A34EB">
        <w:trPr>
          <w:trHeight w:val="552"/>
        </w:trPr>
        <w:tc>
          <w:tcPr>
            <w:tcW w:w="1083" w:type="dxa"/>
            <w:vMerge w:val="restart"/>
          </w:tcPr>
          <w:p w14:paraId="70B20BDF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797E5D4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7FCC482C" w14:textId="5107C85D" w:rsidR="005D1ED4" w:rsidRPr="00F75EC7" w:rsidRDefault="00E907B8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5D1ED4" w:rsidRPr="00F75EC7" w14:paraId="4A2E9BCE" w14:textId="77777777" w:rsidTr="007A34EB">
        <w:trPr>
          <w:trHeight w:val="552"/>
        </w:trPr>
        <w:tc>
          <w:tcPr>
            <w:tcW w:w="1083" w:type="dxa"/>
            <w:vMerge/>
          </w:tcPr>
          <w:p w14:paraId="39F2C753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D585EF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677FDFF0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BEEA48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D1ED4" w:rsidRPr="00F75EC7" w14:paraId="1723E292" w14:textId="77777777" w:rsidTr="007A34EB">
        <w:trPr>
          <w:trHeight w:val="552"/>
        </w:trPr>
        <w:tc>
          <w:tcPr>
            <w:tcW w:w="1083" w:type="dxa"/>
            <w:vMerge/>
          </w:tcPr>
          <w:p w14:paraId="791C0AE5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3DAE3F5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F681614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ED4" w:rsidRPr="00F75EC7" w14:paraId="5F238032" w14:textId="77777777" w:rsidTr="007A34EB">
        <w:trPr>
          <w:trHeight w:val="552"/>
        </w:trPr>
        <w:tc>
          <w:tcPr>
            <w:tcW w:w="1083" w:type="dxa"/>
            <w:vMerge/>
            <w:vAlign w:val="center"/>
          </w:tcPr>
          <w:p w14:paraId="56B7C4B1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301A958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1CA7626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5601EB36" w14:textId="77777777" w:rsidTr="007A34EB">
        <w:trPr>
          <w:trHeight w:val="552"/>
        </w:trPr>
        <w:tc>
          <w:tcPr>
            <w:tcW w:w="1083" w:type="dxa"/>
            <w:vMerge/>
          </w:tcPr>
          <w:p w14:paraId="6FF9E9AF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186D18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C208102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5D1ED4" w:rsidRPr="00F75EC7" w14:paraId="0FD72428" w14:textId="77777777" w:rsidTr="007A34EB">
        <w:trPr>
          <w:trHeight w:val="552"/>
        </w:trPr>
        <w:tc>
          <w:tcPr>
            <w:tcW w:w="1083" w:type="dxa"/>
            <w:vMerge/>
          </w:tcPr>
          <w:p w14:paraId="22A96D61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D5F841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23A1C389" w14:textId="3E45537B" w:rsidR="005D1ED4" w:rsidRPr="00F75EC7" w:rsidRDefault="00E907B8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 when “provision for depreciation account is not maintained”</w:t>
            </w:r>
          </w:p>
        </w:tc>
      </w:tr>
      <w:tr w:rsidR="005D1ED4" w:rsidRPr="00F75EC7" w14:paraId="16CA9E53" w14:textId="77777777" w:rsidTr="007A34EB">
        <w:trPr>
          <w:trHeight w:val="552"/>
        </w:trPr>
        <w:tc>
          <w:tcPr>
            <w:tcW w:w="1083" w:type="dxa"/>
            <w:vMerge/>
          </w:tcPr>
          <w:p w14:paraId="4B92CDA6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9E83F35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3DCDAF4B" w14:textId="53208A3C" w:rsidR="005D1ED4" w:rsidRPr="00F75EC7" w:rsidRDefault="00E907B8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Numerical problems</w:t>
            </w:r>
          </w:p>
        </w:tc>
      </w:tr>
      <w:tr w:rsidR="005D1ED4" w:rsidRPr="00F75EC7" w14:paraId="4B6FDE48" w14:textId="77777777" w:rsidTr="007A34EB">
        <w:trPr>
          <w:trHeight w:val="552"/>
        </w:trPr>
        <w:tc>
          <w:tcPr>
            <w:tcW w:w="1083" w:type="dxa"/>
            <w:vMerge w:val="restart"/>
          </w:tcPr>
          <w:p w14:paraId="762893F7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DC16551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F588E32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353EFBB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16208B1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7983AC24" w14:textId="6B74E14E" w:rsidR="005D1ED4" w:rsidRPr="00F75EC7" w:rsidRDefault="00E907B8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5D1ED4" w:rsidRPr="00F75EC7" w14:paraId="4179DBFF" w14:textId="77777777" w:rsidTr="007A34EB">
        <w:trPr>
          <w:trHeight w:val="552"/>
        </w:trPr>
        <w:tc>
          <w:tcPr>
            <w:tcW w:w="1083" w:type="dxa"/>
            <w:vMerge/>
          </w:tcPr>
          <w:p w14:paraId="1DAF5E14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B8EAA6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300EC3CA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ED4" w:rsidRPr="00F75EC7" w14:paraId="52B3AEF4" w14:textId="77777777" w:rsidTr="007A34EB">
        <w:trPr>
          <w:trHeight w:val="552"/>
        </w:trPr>
        <w:tc>
          <w:tcPr>
            <w:tcW w:w="1083" w:type="dxa"/>
            <w:vMerge/>
          </w:tcPr>
          <w:p w14:paraId="7AF9A7A4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6A12EE5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090EBD3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ED4" w:rsidRPr="00F75EC7" w14:paraId="65C91535" w14:textId="77777777" w:rsidTr="007A34EB">
        <w:trPr>
          <w:trHeight w:val="647"/>
        </w:trPr>
        <w:tc>
          <w:tcPr>
            <w:tcW w:w="1083" w:type="dxa"/>
            <w:vMerge/>
            <w:vAlign w:val="center"/>
          </w:tcPr>
          <w:p w14:paraId="524BB469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D55096B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2572F95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2D4BCE1C" w14:textId="77777777" w:rsidTr="007A34EB">
        <w:tc>
          <w:tcPr>
            <w:tcW w:w="1083" w:type="dxa"/>
            <w:vMerge/>
          </w:tcPr>
          <w:p w14:paraId="6E3F874B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6362E7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7A0C253" w14:textId="76DB028C" w:rsidR="005D1ED4" w:rsidRPr="00E907B8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Topic of provision and reserves</w:t>
            </w:r>
          </w:p>
        </w:tc>
      </w:tr>
      <w:tr w:rsidR="005D1ED4" w:rsidRPr="00F75EC7" w14:paraId="649C15E1" w14:textId="77777777" w:rsidTr="007A34EB">
        <w:tc>
          <w:tcPr>
            <w:tcW w:w="1083" w:type="dxa"/>
            <w:vMerge/>
          </w:tcPr>
          <w:p w14:paraId="502EC77C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DA7CC8B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95ECAF0" w14:textId="5F1CFE7B" w:rsidR="005D1ED4" w:rsidRPr="003423FC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Final accounts preparation with Performa</w:t>
            </w:r>
          </w:p>
        </w:tc>
      </w:tr>
      <w:tr w:rsidR="005D1ED4" w:rsidRPr="00F75EC7" w14:paraId="165A85E0" w14:textId="77777777" w:rsidTr="007A34EB">
        <w:tc>
          <w:tcPr>
            <w:tcW w:w="1083" w:type="dxa"/>
            <w:vMerge/>
          </w:tcPr>
          <w:p w14:paraId="53003786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A5EE0E7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4E6D3DD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5D1ED4" w:rsidRPr="00F75EC7" w14:paraId="109A948D" w14:textId="77777777" w:rsidTr="007A34EB">
        <w:tc>
          <w:tcPr>
            <w:tcW w:w="1083" w:type="dxa"/>
            <w:vMerge w:val="restart"/>
          </w:tcPr>
          <w:p w14:paraId="29CEABE2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78A4B7D8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22DC2E4" w14:textId="5499F006" w:rsidR="005D1ED4" w:rsidRPr="007A7707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 of final accounts</w:t>
            </w:r>
          </w:p>
        </w:tc>
      </w:tr>
      <w:tr w:rsidR="005D1ED4" w:rsidRPr="00F75EC7" w14:paraId="19C22D0D" w14:textId="77777777" w:rsidTr="007A34EB">
        <w:tc>
          <w:tcPr>
            <w:tcW w:w="1083" w:type="dxa"/>
            <w:vMerge/>
          </w:tcPr>
          <w:p w14:paraId="15419208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F8C0836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A23C827" w14:textId="77777777" w:rsidR="005D1ED4" w:rsidRPr="00B42380" w:rsidRDefault="005D1ED4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5D1ED4" w:rsidRPr="00F75EC7" w14:paraId="427DD2EF" w14:textId="77777777" w:rsidTr="007A34EB">
        <w:tc>
          <w:tcPr>
            <w:tcW w:w="1083" w:type="dxa"/>
            <w:vMerge/>
          </w:tcPr>
          <w:p w14:paraId="49471DFE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856840C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A1493FB" w14:textId="309A06F3" w:rsidR="005D1ED4" w:rsidRPr="00F75EC7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5D1ED4" w:rsidRPr="00F75EC7" w14:paraId="0C3158EF" w14:textId="77777777" w:rsidTr="007A34EB">
        <w:tc>
          <w:tcPr>
            <w:tcW w:w="1083" w:type="dxa"/>
            <w:vMerge/>
            <w:vAlign w:val="center"/>
          </w:tcPr>
          <w:p w14:paraId="7011F0FD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B5715C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6EAE3C8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15F0B666" w14:textId="77777777" w:rsidTr="007A34EB">
        <w:tc>
          <w:tcPr>
            <w:tcW w:w="1083" w:type="dxa"/>
            <w:vMerge/>
            <w:vAlign w:val="center"/>
          </w:tcPr>
          <w:p w14:paraId="5C2D842B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9343A1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43A46CDA" w14:textId="0482B794" w:rsidR="005D1ED4" w:rsidRPr="00C539CB" w:rsidRDefault="003423FC" w:rsidP="007437E3">
            <w:pPr>
              <w:jc w:val="center"/>
              <w:rPr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5D1ED4" w:rsidRPr="00F75EC7" w14:paraId="37F50FA6" w14:textId="77777777" w:rsidTr="007A34EB">
        <w:tc>
          <w:tcPr>
            <w:tcW w:w="1083" w:type="dxa"/>
            <w:vMerge/>
            <w:vAlign w:val="center"/>
          </w:tcPr>
          <w:p w14:paraId="4E921A4E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080577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0CC68BFD" w14:textId="25C94C5C" w:rsidR="005D1ED4" w:rsidRPr="00C539CB" w:rsidRDefault="003423FC" w:rsidP="007437E3">
            <w:pPr>
              <w:jc w:val="center"/>
              <w:rPr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5D1ED4" w:rsidRPr="00F75EC7" w14:paraId="0CED4BCC" w14:textId="77777777" w:rsidTr="007A34EB">
        <w:tc>
          <w:tcPr>
            <w:tcW w:w="1083" w:type="dxa"/>
            <w:vMerge/>
            <w:vAlign w:val="center"/>
          </w:tcPr>
          <w:p w14:paraId="4F66299F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579C32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450FDF10" w14:textId="3683239D" w:rsidR="005D1ED4" w:rsidRPr="00C539CB" w:rsidRDefault="003423FC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5D1ED4" w:rsidRPr="00F75EC7" w14:paraId="1CDF8D0F" w14:textId="77777777" w:rsidTr="007A34EB">
        <w:tc>
          <w:tcPr>
            <w:tcW w:w="1083" w:type="dxa"/>
            <w:vMerge w:val="restart"/>
            <w:vAlign w:val="center"/>
          </w:tcPr>
          <w:p w14:paraId="06818291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317AA3A8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48E53999" w14:textId="5FFA0EBB" w:rsidR="005D1ED4" w:rsidRPr="00C539CB" w:rsidRDefault="003423FC" w:rsidP="007437E3">
            <w:pPr>
              <w:jc w:val="center"/>
              <w:rPr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5D1ED4" w:rsidRPr="00F75EC7" w14:paraId="40D31AC9" w14:textId="77777777" w:rsidTr="007A34EB">
        <w:tc>
          <w:tcPr>
            <w:tcW w:w="1083" w:type="dxa"/>
            <w:vMerge/>
            <w:vAlign w:val="center"/>
          </w:tcPr>
          <w:p w14:paraId="47333032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CCCD67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78F096B8" w14:textId="17140DD4" w:rsidR="005D1ED4" w:rsidRDefault="003423FC" w:rsidP="007437E3">
            <w:pPr>
              <w:jc w:val="center"/>
            </w:pPr>
            <w:r>
              <w:t>-</w:t>
            </w:r>
          </w:p>
        </w:tc>
      </w:tr>
      <w:tr w:rsidR="005D1ED4" w:rsidRPr="00F75EC7" w14:paraId="20FABBAC" w14:textId="77777777" w:rsidTr="007A34EB">
        <w:tc>
          <w:tcPr>
            <w:tcW w:w="1083" w:type="dxa"/>
            <w:vMerge/>
            <w:vAlign w:val="center"/>
          </w:tcPr>
          <w:p w14:paraId="7DB77A4A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2DB70F5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7891516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5D1ED4" w:rsidRPr="00F75EC7" w14:paraId="491729DC" w14:textId="77777777" w:rsidTr="007A34EB">
        <w:tc>
          <w:tcPr>
            <w:tcW w:w="1083" w:type="dxa"/>
            <w:vMerge/>
            <w:vAlign w:val="center"/>
          </w:tcPr>
          <w:p w14:paraId="4DFE7553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5E7C1B4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6FED3FC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044D27E7" w14:textId="77777777" w:rsidTr="007A34EB">
        <w:tc>
          <w:tcPr>
            <w:tcW w:w="1083" w:type="dxa"/>
            <w:vMerge/>
            <w:vAlign w:val="center"/>
          </w:tcPr>
          <w:p w14:paraId="18ADC96C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14E84F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632101C1" w14:textId="77633516" w:rsidR="005D1ED4" w:rsidRPr="00C539CB" w:rsidRDefault="003423FC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5D1ED4" w:rsidRPr="00F75EC7" w14:paraId="1A558A68" w14:textId="77777777" w:rsidTr="007A34EB">
        <w:tc>
          <w:tcPr>
            <w:tcW w:w="1083" w:type="dxa"/>
            <w:vMerge/>
            <w:vAlign w:val="center"/>
          </w:tcPr>
          <w:p w14:paraId="1F0073C7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666F3C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47C637C0" w14:textId="33F87A3D" w:rsidR="005D1ED4" w:rsidRPr="00C539CB" w:rsidRDefault="003423FC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5D1ED4" w:rsidRPr="00F75EC7" w14:paraId="40148D46" w14:textId="77777777" w:rsidTr="007A34EB">
        <w:tc>
          <w:tcPr>
            <w:tcW w:w="1083" w:type="dxa"/>
            <w:vMerge/>
            <w:vAlign w:val="center"/>
          </w:tcPr>
          <w:p w14:paraId="5EAB8076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6C100C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70B08CC0" w14:textId="5E7649B4" w:rsidR="005D1ED4" w:rsidRPr="00C539CB" w:rsidRDefault="003423FC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5D1ED4" w:rsidRPr="00F75EC7" w14:paraId="34BF9101" w14:textId="77777777" w:rsidTr="007A34EB">
        <w:tc>
          <w:tcPr>
            <w:tcW w:w="1083" w:type="dxa"/>
            <w:vMerge w:val="restart"/>
            <w:vAlign w:val="center"/>
          </w:tcPr>
          <w:p w14:paraId="6F7C8314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16BD8F81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136F772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5D1ED4" w:rsidRPr="00F75EC7" w14:paraId="346B6FAB" w14:textId="77777777" w:rsidTr="007A34EB">
        <w:tc>
          <w:tcPr>
            <w:tcW w:w="1083" w:type="dxa"/>
            <w:vMerge/>
            <w:vAlign w:val="center"/>
          </w:tcPr>
          <w:p w14:paraId="342A9CDF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1D0DD41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4C4FEB0" w14:textId="7AF66C88" w:rsidR="005D1ED4" w:rsidRPr="00F75EC7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5D1ED4" w:rsidRPr="00F75EC7" w14:paraId="1FCBD0E8" w14:textId="77777777" w:rsidTr="007A34EB">
        <w:tc>
          <w:tcPr>
            <w:tcW w:w="1083" w:type="dxa"/>
            <w:vMerge/>
            <w:vAlign w:val="center"/>
          </w:tcPr>
          <w:p w14:paraId="18A7C2C6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6E7DCA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807D6E5" w14:textId="5AAE9E0F" w:rsidR="005D1ED4" w:rsidRPr="00F75EC7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5D1ED4" w:rsidRPr="00F75EC7" w14:paraId="2F40E16A" w14:textId="77777777" w:rsidTr="007A34EB">
        <w:tc>
          <w:tcPr>
            <w:tcW w:w="1083" w:type="dxa"/>
            <w:vMerge/>
            <w:vAlign w:val="center"/>
          </w:tcPr>
          <w:p w14:paraId="691A1338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8603B5D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ED22778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50D6078E" w14:textId="77777777" w:rsidTr="007A34EB">
        <w:tc>
          <w:tcPr>
            <w:tcW w:w="1083" w:type="dxa"/>
            <w:vMerge/>
            <w:vAlign w:val="center"/>
          </w:tcPr>
          <w:p w14:paraId="67146989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21984B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44DC41D3" w14:textId="1FB22BA9" w:rsidR="005D1ED4" w:rsidRPr="00F75EC7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5D1ED4" w:rsidRPr="00F75EC7" w14:paraId="6AADC60E" w14:textId="77777777" w:rsidTr="007A34EB">
        <w:tc>
          <w:tcPr>
            <w:tcW w:w="1083" w:type="dxa"/>
            <w:vMerge/>
            <w:vAlign w:val="center"/>
          </w:tcPr>
          <w:p w14:paraId="3DECAC80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A28324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648DD158" w14:textId="77777777" w:rsidR="005D1ED4" w:rsidRPr="00C539CB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A511EF" w14:textId="727F11D5" w:rsidR="005D1ED4" w:rsidRPr="00C539CB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sz w:val="24"/>
                <w:szCs w:val="24"/>
              </w:rPr>
              <w:t>Errors and their Rectification, one sided error and two sided errors explanation</w:t>
            </w:r>
          </w:p>
        </w:tc>
      </w:tr>
      <w:tr w:rsidR="005D1ED4" w:rsidRPr="00F75EC7" w14:paraId="145CEA53" w14:textId="77777777" w:rsidTr="007A34EB">
        <w:tc>
          <w:tcPr>
            <w:tcW w:w="1083" w:type="dxa"/>
            <w:vMerge/>
            <w:vAlign w:val="center"/>
          </w:tcPr>
          <w:p w14:paraId="2793E4D3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BE2F0B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6E1FA245" w14:textId="77777777" w:rsidR="005D1ED4" w:rsidRPr="00C539CB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EA112D9" w14:textId="3D6EA6AB" w:rsidR="005D1ED4" w:rsidRPr="00C539CB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sz w:val="24"/>
                <w:szCs w:val="24"/>
              </w:rPr>
              <w:t>Rectification of one sided errors with numerical problems</w:t>
            </w:r>
          </w:p>
        </w:tc>
      </w:tr>
      <w:tr w:rsidR="005D1ED4" w:rsidRPr="00F75EC7" w14:paraId="3F1DF93D" w14:textId="77777777" w:rsidTr="007A34EB">
        <w:tc>
          <w:tcPr>
            <w:tcW w:w="1083" w:type="dxa"/>
            <w:vMerge w:val="restart"/>
            <w:vAlign w:val="center"/>
          </w:tcPr>
          <w:p w14:paraId="4B961D50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58EF5184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70170B6B" w14:textId="414F9C82" w:rsidR="005D1ED4" w:rsidRPr="00C539CB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sz w:val="24"/>
                <w:szCs w:val="24"/>
              </w:rPr>
              <w:t>Rectification of one sided errors with numerical problems</w:t>
            </w:r>
          </w:p>
        </w:tc>
      </w:tr>
      <w:tr w:rsidR="005D1ED4" w:rsidRPr="00F75EC7" w14:paraId="73DE4859" w14:textId="77777777" w:rsidTr="007A34EB">
        <w:tc>
          <w:tcPr>
            <w:tcW w:w="1083" w:type="dxa"/>
            <w:vMerge/>
            <w:vAlign w:val="center"/>
          </w:tcPr>
          <w:p w14:paraId="7BEF6C41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B18E45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4FB9DB6" w14:textId="26340EDB" w:rsidR="005D1ED4" w:rsidRPr="00F75EC7" w:rsidRDefault="003423FC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5D1ED4" w:rsidRPr="00F75EC7" w14:paraId="7A6DDB9F" w14:textId="77777777" w:rsidTr="007A34EB">
        <w:tc>
          <w:tcPr>
            <w:tcW w:w="1083" w:type="dxa"/>
            <w:vMerge/>
            <w:vAlign w:val="center"/>
          </w:tcPr>
          <w:p w14:paraId="318A7AA4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88FA63E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9E96900" w14:textId="362AA30D" w:rsidR="005D1ED4" w:rsidRPr="00F75EC7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5D1ED4" w:rsidRPr="00F75EC7" w14:paraId="18BE75CD" w14:textId="77777777" w:rsidTr="007A34EB">
        <w:tc>
          <w:tcPr>
            <w:tcW w:w="1083" w:type="dxa"/>
            <w:vMerge/>
          </w:tcPr>
          <w:p w14:paraId="638F4C8F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B78F61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A84EE80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236E8CA9" w14:textId="77777777" w:rsidTr="007A34EB">
        <w:tc>
          <w:tcPr>
            <w:tcW w:w="1083" w:type="dxa"/>
            <w:vMerge/>
          </w:tcPr>
          <w:p w14:paraId="5DB9F005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139D2A6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252F42F" w14:textId="77777777" w:rsidR="005D1ED4" w:rsidRPr="00F21A74" w:rsidRDefault="005D1ED4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5D1ED4" w:rsidRPr="00F75EC7" w14:paraId="54524C30" w14:textId="77777777" w:rsidTr="007A34EB">
        <w:tc>
          <w:tcPr>
            <w:tcW w:w="1083" w:type="dxa"/>
            <w:vMerge/>
          </w:tcPr>
          <w:p w14:paraId="63170436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5097D2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812624F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5D1ED4" w:rsidRPr="00F75EC7" w14:paraId="2B96115A" w14:textId="77777777" w:rsidTr="007A34EB">
        <w:tc>
          <w:tcPr>
            <w:tcW w:w="1083" w:type="dxa"/>
            <w:vMerge/>
          </w:tcPr>
          <w:p w14:paraId="74419EF5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47C0ED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65164D4" w14:textId="77777777" w:rsidR="005D1ED4" w:rsidRPr="00F21A74" w:rsidRDefault="005D1ED4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5D1ED4" w:rsidRPr="00F75EC7" w14:paraId="0F7B639C" w14:textId="77777777" w:rsidTr="007A34EB">
        <w:tc>
          <w:tcPr>
            <w:tcW w:w="1083" w:type="dxa"/>
            <w:vMerge w:val="restart"/>
          </w:tcPr>
          <w:p w14:paraId="372478BF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D390311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F37682F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BA4B813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936AB69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315AB46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FC6FA40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5D1ED4" w:rsidRPr="00F75EC7" w14:paraId="324DC3E6" w14:textId="77777777" w:rsidTr="007A34EB">
        <w:tc>
          <w:tcPr>
            <w:tcW w:w="1083" w:type="dxa"/>
            <w:vMerge/>
          </w:tcPr>
          <w:p w14:paraId="0BA922FA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2AF9959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59AE4F1" w14:textId="77777777" w:rsidR="005D1ED4" w:rsidRPr="00F21A74" w:rsidRDefault="005D1ED4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5D1ED4" w:rsidRPr="00F75EC7" w14:paraId="665B564F" w14:textId="77777777" w:rsidTr="007A34EB">
        <w:tc>
          <w:tcPr>
            <w:tcW w:w="1083" w:type="dxa"/>
            <w:vMerge/>
            <w:vAlign w:val="center"/>
          </w:tcPr>
          <w:p w14:paraId="6C6119EE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42CB552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235005B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5D1ED4" w:rsidRPr="00F75EC7" w14:paraId="4A748D70" w14:textId="77777777" w:rsidTr="007A34EB">
        <w:tc>
          <w:tcPr>
            <w:tcW w:w="1083" w:type="dxa"/>
            <w:vMerge/>
          </w:tcPr>
          <w:p w14:paraId="590AF7D4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4D265C5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69703AA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420FD6EF" w14:textId="77777777" w:rsidTr="007A34EB">
        <w:tc>
          <w:tcPr>
            <w:tcW w:w="1083" w:type="dxa"/>
            <w:vMerge/>
          </w:tcPr>
          <w:p w14:paraId="7462E51D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0FC8B2A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3738706" w14:textId="4724374B" w:rsidR="005D1ED4" w:rsidRPr="00F75EC7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Rectification of two-sided errors with numerical problems</w:t>
            </w:r>
          </w:p>
        </w:tc>
      </w:tr>
      <w:tr w:rsidR="005D1ED4" w:rsidRPr="00F75EC7" w14:paraId="62EDD486" w14:textId="77777777" w:rsidTr="007A34EB">
        <w:tc>
          <w:tcPr>
            <w:tcW w:w="1083" w:type="dxa"/>
            <w:vMerge/>
          </w:tcPr>
          <w:p w14:paraId="74B55BEC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C94696A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149CEAF1" w14:textId="0D7DA5A9" w:rsidR="005D1ED4" w:rsidRPr="00F75EC7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Rectification of two-sided errors with numerical problems</w:t>
            </w:r>
          </w:p>
        </w:tc>
      </w:tr>
      <w:tr w:rsidR="005D1ED4" w:rsidRPr="00F75EC7" w14:paraId="25563BCB" w14:textId="77777777" w:rsidTr="007A34EB">
        <w:tc>
          <w:tcPr>
            <w:tcW w:w="1083" w:type="dxa"/>
            <w:vMerge/>
          </w:tcPr>
          <w:p w14:paraId="58FF02A1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14AE2F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166B16CC" w14:textId="2848F374" w:rsidR="005D1ED4" w:rsidRPr="00F75EC7" w:rsidRDefault="003423FC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Rectification of two-sided errors with numerical problems</w:t>
            </w:r>
          </w:p>
        </w:tc>
      </w:tr>
      <w:tr w:rsidR="005D1ED4" w:rsidRPr="00F75EC7" w14:paraId="6D5E37A7" w14:textId="77777777" w:rsidTr="007A34EB">
        <w:trPr>
          <w:trHeight w:val="467"/>
        </w:trPr>
        <w:tc>
          <w:tcPr>
            <w:tcW w:w="1083" w:type="dxa"/>
            <w:vMerge w:val="restart"/>
          </w:tcPr>
          <w:p w14:paraId="7840B09C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64C45704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5B4B2884" w14:textId="6EF70E43" w:rsidR="005D1ED4" w:rsidRPr="009E250A" w:rsidRDefault="003423FC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Rectification of errors through P&amp;L adjustment account</w:t>
            </w:r>
          </w:p>
        </w:tc>
      </w:tr>
      <w:tr w:rsidR="005D1ED4" w:rsidRPr="00F75EC7" w14:paraId="2C672796" w14:textId="77777777" w:rsidTr="007A34EB">
        <w:tc>
          <w:tcPr>
            <w:tcW w:w="1083" w:type="dxa"/>
            <w:vMerge/>
          </w:tcPr>
          <w:p w14:paraId="5289EA7E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FF5C21D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22479F2" w14:textId="243525C1" w:rsidR="005D1ED4" w:rsidRPr="00F75EC7" w:rsidRDefault="000E5F10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5D1ED4" w:rsidRPr="00F75EC7" w14:paraId="5C5025D8" w14:textId="77777777" w:rsidTr="007A34EB">
        <w:tc>
          <w:tcPr>
            <w:tcW w:w="1083" w:type="dxa"/>
            <w:vMerge/>
            <w:vAlign w:val="center"/>
          </w:tcPr>
          <w:p w14:paraId="0C6663D6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F10C10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0C979BD" w14:textId="25F61E01" w:rsidR="005D1ED4" w:rsidRPr="00F75EC7" w:rsidRDefault="000E5F10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D1ED4" w:rsidRPr="00F75EC7" w14:paraId="2BAAF3C0" w14:textId="77777777" w:rsidTr="007A34EB">
        <w:tc>
          <w:tcPr>
            <w:tcW w:w="1083" w:type="dxa"/>
            <w:vMerge/>
            <w:vAlign w:val="center"/>
          </w:tcPr>
          <w:p w14:paraId="09C8B5AD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3EE5808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9B40EDD" w14:textId="77777777" w:rsidR="005D1ED4" w:rsidRPr="0085617B" w:rsidRDefault="005D1ED4" w:rsidP="007437E3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5D1ED4" w:rsidRPr="00F75EC7" w14:paraId="508194F0" w14:textId="77777777" w:rsidTr="007A34EB">
        <w:tc>
          <w:tcPr>
            <w:tcW w:w="1083" w:type="dxa"/>
            <w:vMerge/>
            <w:vAlign w:val="center"/>
          </w:tcPr>
          <w:p w14:paraId="5855E0D2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19EAA7C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EFF3AD9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5D1ED4" w:rsidRPr="00F75EC7" w14:paraId="0539FDEC" w14:textId="77777777" w:rsidTr="007A34EB">
        <w:tc>
          <w:tcPr>
            <w:tcW w:w="1083" w:type="dxa"/>
            <w:vMerge/>
            <w:vAlign w:val="center"/>
          </w:tcPr>
          <w:p w14:paraId="163B89A4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51C12E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10CDAFE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5D1ED4" w:rsidRPr="00F75EC7" w14:paraId="2101E3AC" w14:textId="77777777" w:rsidTr="007A34EB">
        <w:tc>
          <w:tcPr>
            <w:tcW w:w="1083" w:type="dxa"/>
            <w:vMerge/>
            <w:vAlign w:val="center"/>
          </w:tcPr>
          <w:p w14:paraId="1CCEEA54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0056B5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2D0B2E74" w14:textId="073A999F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NPO introduction and explanation of all three accounts</w:t>
            </w:r>
          </w:p>
        </w:tc>
      </w:tr>
      <w:tr w:rsidR="005D1ED4" w:rsidRPr="00F75EC7" w14:paraId="608B3C41" w14:textId="77777777" w:rsidTr="007A34EB">
        <w:tc>
          <w:tcPr>
            <w:tcW w:w="1083" w:type="dxa"/>
            <w:vMerge w:val="restart"/>
            <w:vAlign w:val="center"/>
          </w:tcPr>
          <w:p w14:paraId="6087F48E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ABDD8D5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03436C6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2E262A24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092B6340" w14:textId="78E80688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Important items relating to NPO with numerical problems</w:t>
            </w:r>
          </w:p>
        </w:tc>
      </w:tr>
      <w:tr w:rsidR="005D1ED4" w:rsidRPr="00F75EC7" w14:paraId="19D9639E" w14:textId="77777777" w:rsidTr="007A34EB">
        <w:tc>
          <w:tcPr>
            <w:tcW w:w="1083" w:type="dxa"/>
            <w:vMerge/>
            <w:vAlign w:val="center"/>
          </w:tcPr>
          <w:p w14:paraId="589377AF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C6347E5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7C9F56E" w14:textId="77777777" w:rsidR="005D1ED4" w:rsidRPr="0085617B" w:rsidRDefault="005D1ED4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5D1ED4" w:rsidRPr="00F75EC7" w14:paraId="18D92391" w14:textId="77777777" w:rsidTr="007A34EB">
        <w:tc>
          <w:tcPr>
            <w:tcW w:w="1083" w:type="dxa"/>
            <w:vMerge/>
            <w:vAlign w:val="center"/>
          </w:tcPr>
          <w:p w14:paraId="43CF522E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39087E1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AB97C0F" w14:textId="1EBE0B6D" w:rsidR="005D1ED4" w:rsidRPr="00F75EC7" w:rsidRDefault="000E5F10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</w:t>
            </w:r>
          </w:p>
        </w:tc>
      </w:tr>
      <w:tr w:rsidR="005D1ED4" w:rsidRPr="00F75EC7" w14:paraId="6D692C9F" w14:textId="77777777" w:rsidTr="007A34EB">
        <w:tc>
          <w:tcPr>
            <w:tcW w:w="1083" w:type="dxa"/>
            <w:vMerge/>
            <w:vAlign w:val="center"/>
          </w:tcPr>
          <w:p w14:paraId="5D363C87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4BCF27E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FAF9161" w14:textId="77777777" w:rsidR="005D1ED4" w:rsidRPr="00F75EC7" w:rsidRDefault="005D1ED4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70BC4C5F" w14:textId="77777777" w:rsidTr="007A34EB">
        <w:tc>
          <w:tcPr>
            <w:tcW w:w="1083" w:type="dxa"/>
            <w:vMerge/>
            <w:vAlign w:val="center"/>
          </w:tcPr>
          <w:p w14:paraId="76E1CFA9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E888FE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26DC6931" w14:textId="46C34CA6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 of NPO</w:t>
            </w:r>
          </w:p>
        </w:tc>
      </w:tr>
      <w:tr w:rsidR="005D1ED4" w:rsidRPr="00F75EC7" w14:paraId="59A645EE" w14:textId="77777777" w:rsidTr="007A34EB">
        <w:tc>
          <w:tcPr>
            <w:tcW w:w="1083" w:type="dxa"/>
            <w:vMerge/>
          </w:tcPr>
          <w:p w14:paraId="02CAD4F9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58FCB2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02E300E7" w14:textId="50A339FE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 of NPO</w:t>
            </w:r>
          </w:p>
        </w:tc>
      </w:tr>
      <w:tr w:rsidR="005D1ED4" w:rsidRPr="00F75EC7" w14:paraId="5B4CAA21" w14:textId="77777777" w:rsidTr="007A34EB">
        <w:tc>
          <w:tcPr>
            <w:tcW w:w="1083" w:type="dxa"/>
            <w:vMerge/>
          </w:tcPr>
          <w:p w14:paraId="5AD59527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C7D3E8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631943D8" w14:textId="20F4B78B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 of NPO</w:t>
            </w:r>
          </w:p>
        </w:tc>
      </w:tr>
      <w:tr w:rsidR="005D1ED4" w:rsidRPr="00F75EC7" w14:paraId="677BE8BA" w14:textId="77777777" w:rsidTr="007A34EB">
        <w:tc>
          <w:tcPr>
            <w:tcW w:w="1083" w:type="dxa"/>
            <w:vMerge w:val="restart"/>
          </w:tcPr>
          <w:p w14:paraId="2727AD13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82779C2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D76E8BB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5CB454C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22E35A5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51CCEE41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DDD225C" w14:textId="67320E82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 of NPO</w:t>
            </w:r>
          </w:p>
        </w:tc>
      </w:tr>
      <w:tr w:rsidR="005D1ED4" w:rsidRPr="00F75EC7" w14:paraId="792D844A" w14:textId="77777777" w:rsidTr="007A34EB">
        <w:tc>
          <w:tcPr>
            <w:tcW w:w="1083" w:type="dxa"/>
            <w:vMerge/>
          </w:tcPr>
          <w:p w14:paraId="179C2873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C8877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400AE5B" w14:textId="06638837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-</w:t>
            </w:r>
          </w:p>
        </w:tc>
      </w:tr>
      <w:tr w:rsidR="005D1ED4" w:rsidRPr="00F75EC7" w14:paraId="36929EF5" w14:textId="77777777" w:rsidTr="007A34EB">
        <w:tc>
          <w:tcPr>
            <w:tcW w:w="1083" w:type="dxa"/>
            <w:vMerge/>
          </w:tcPr>
          <w:p w14:paraId="623903AA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04E8978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FC8BF9" w14:textId="336D6A8A" w:rsidR="005D1ED4" w:rsidRPr="00AA38F4" w:rsidRDefault="000E5F10" w:rsidP="007437E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-</w:t>
            </w:r>
          </w:p>
        </w:tc>
      </w:tr>
      <w:tr w:rsidR="005D1ED4" w:rsidRPr="00F75EC7" w14:paraId="0CFA00D4" w14:textId="77777777" w:rsidTr="007A34EB">
        <w:tc>
          <w:tcPr>
            <w:tcW w:w="1083" w:type="dxa"/>
            <w:vMerge/>
          </w:tcPr>
          <w:p w14:paraId="31E8EC21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FB780A2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DCEAE1A" w14:textId="77777777" w:rsidR="005D1ED4" w:rsidRPr="00AA38F4" w:rsidRDefault="005D1ED4" w:rsidP="007437E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6C7A5CFD" w14:textId="77777777" w:rsidTr="007A34EB">
        <w:tc>
          <w:tcPr>
            <w:tcW w:w="1083" w:type="dxa"/>
            <w:vMerge/>
          </w:tcPr>
          <w:p w14:paraId="6DFE6F46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4FFBB5A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1C34D53" w14:textId="079D11B1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 of NPO</w:t>
            </w:r>
          </w:p>
        </w:tc>
      </w:tr>
      <w:tr w:rsidR="005D1ED4" w:rsidRPr="00F75EC7" w14:paraId="00BC2968" w14:textId="77777777" w:rsidTr="007A34EB">
        <w:tc>
          <w:tcPr>
            <w:tcW w:w="1083" w:type="dxa"/>
            <w:vMerge/>
          </w:tcPr>
          <w:p w14:paraId="2D4E4F38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041F42E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D416492" w14:textId="2FBC79CF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 of NPO</w:t>
            </w:r>
          </w:p>
        </w:tc>
      </w:tr>
      <w:tr w:rsidR="005D1ED4" w:rsidRPr="00F75EC7" w14:paraId="77E6E86D" w14:textId="77777777" w:rsidTr="007A34EB">
        <w:tc>
          <w:tcPr>
            <w:tcW w:w="1083" w:type="dxa"/>
            <w:vMerge/>
          </w:tcPr>
          <w:p w14:paraId="4D8D31B4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CB8A5B3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2B9AB22" w14:textId="5321BFED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Concept of computerised accounting system and comparison between manual system and computerised accounting system</w:t>
            </w:r>
          </w:p>
        </w:tc>
      </w:tr>
      <w:tr w:rsidR="005D1ED4" w:rsidRPr="00F75EC7" w14:paraId="552368FA" w14:textId="77777777" w:rsidTr="007A34EB">
        <w:tc>
          <w:tcPr>
            <w:tcW w:w="1083" w:type="dxa"/>
            <w:vMerge w:val="restart"/>
          </w:tcPr>
          <w:p w14:paraId="706F9CD3" w14:textId="77777777" w:rsidR="005D1ED4" w:rsidRPr="00D12AC3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4E034FB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85D2B12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94A199F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AC5B88F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E4630F3" w14:textId="77777777" w:rsidR="005D1ED4" w:rsidRPr="00D12AC3" w:rsidRDefault="005D1ED4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05D09C71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2F0E5D70" w14:textId="716CF62A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Advantages and limitations of computerised accounting system</w:t>
            </w:r>
          </w:p>
        </w:tc>
      </w:tr>
      <w:tr w:rsidR="005D1ED4" w:rsidRPr="00F75EC7" w14:paraId="5D85CE5E" w14:textId="77777777" w:rsidTr="007A34EB">
        <w:tc>
          <w:tcPr>
            <w:tcW w:w="1083" w:type="dxa"/>
            <w:vMerge/>
          </w:tcPr>
          <w:p w14:paraId="4A7F301D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659497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30022658" w14:textId="7C2C9048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5D1ED4" w:rsidRPr="00F75EC7" w14:paraId="5AA6A712" w14:textId="77777777" w:rsidTr="007A34EB">
        <w:tc>
          <w:tcPr>
            <w:tcW w:w="1083" w:type="dxa"/>
            <w:vMerge/>
          </w:tcPr>
          <w:p w14:paraId="714AC22A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07B32D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E71B12C" w14:textId="54A81111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5D1ED4" w:rsidRPr="00F75EC7" w14:paraId="0FF24DFE" w14:textId="77777777" w:rsidTr="007A34EB">
        <w:tc>
          <w:tcPr>
            <w:tcW w:w="1083" w:type="dxa"/>
            <w:vMerge/>
          </w:tcPr>
          <w:p w14:paraId="46643F52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EDE0834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6ED7D71" w14:textId="77777777" w:rsidR="005D1ED4" w:rsidRPr="009E250A" w:rsidRDefault="005D1ED4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5D1ED4" w:rsidRPr="00F75EC7" w14:paraId="61D5E19E" w14:textId="77777777" w:rsidTr="007A34EB">
        <w:tc>
          <w:tcPr>
            <w:tcW w:w="1083" w:type="dxa"/>
            <w:vMerge/>
          </w:tcPr>
          <w:p w14:paraId="5DA6B927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19E9A1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5D24A4DF" w14:textId="0228303D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Considerations before sourcing accounting software and explanation about accounting software</w:t>
            </w:r>
          </w:p>
        </w:tc>
      </w:tr>
      <w:tr w:rsidR="005D1ED4" w:rsidRPr="00F75EC7" w14:paraId="09EC7CED" w14:textId="77777777" w:rsidTr="007A34EB">
        <w:tc>
          <w:tcPr>
            <w:tcW w:w="1083" w:type="dxa"/>
            <w:vMerge/>
          </w:tcPr>
          <w:p w14:paraId="653D45BC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A9273E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46536F95" w14:textId="331063FD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Doubt class</w:t>
            </w:r>
          </w:p>
        </w:tc>
      </w:tr>
      <w:tr w:rsidR="005D1ED4" w:rsidRPr="00F75EC7" w14:paraId="575FF33D" w14:textId="77777777" w:rsidTr="007A34EB">
        <w:tc>
          <w:tcPr>
            <w:tcW w:w="1083" w:type="dxa"/>
            <w:vMerge/>
          </w:tcPr>
          <w:p w14:paraId="508142C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9EA9180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06DC9580" w14:textId="49B57B81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5D1ED4" w:rsidRPr="00F75EC7" w14:paraId="7338A775" w14:textId="77777777" w:rsidTr="007A34EB">
        <w:tc>
          <w:tcPr>
            <w:tcW w:w="1083" w:type="dxa"/>
            <w:vMerge/>
          </w:tcPr>
          <w:p w14:paraId="17035DA7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2C981F" w14:textId="77777777" w:rsidR="005D1ED4" w:rsidRPr="00F75EC7" w:rsidRDefault="005D1ED4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04D4CFE8" w14:textId="460CEE9A" w:rsidR="005D1ED4" w:rsidRPr="009E250A" w:rsidRDefault="000E5F10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Doubt class</w:t>
            </w:r>
          </w:p>
        </w:tc>
      </w:tr>
      <w:tr w:rsidR="00EB3DA3" w:rsidRPr="00F75EC7" w14:paraId="6D5B9B95" w14:textId="77777777" w:rsidTr="007A34EB">
        <w:tc>
          <w:tcPr>
            <w:tcW w:w="10803" w:type="dxa"/>
            <w:gridSpan w:val="5"/>
          </w:tcPr>
          <w:p w14:paraId="7056810F" w14:textId="77777777" w:rsidR="00EB3DA3" w:rsidRPr="00F75EC7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US" w:bidi="hi-IN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B165C0E" wp14:editId="53D66B96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723795753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3DD092B" id="Oval 2" o:spid="_x0000_s1026" style="position:absolute;margin-left:-2.75pt;margin-top:3.7pt;width:92.6pt;height:90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7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41A212FC" w14:textId="77777777" w:rsidR="00EB3DA3" w:rsidRPr="00F75EC7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01BF352D" w14:textId="77777777" w:rsidR="00EB3DA3" w:rsidRPr="00F75EC7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1F67BAD8" w14:textId="77777777" w:rsidR="00EB3DA3" w:rsidRPr="00F75EC7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6977AC7D" w14:textId="77777777" w:rsidR="00EB3DA3" w:rsidRPr="00F75EC7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2114D9" w14:textId="77777777" w:rsidR="00EB3DA3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 Reena Gupta</w:t>
            </w:r>
          </w:p>
          <w:p w14:paraId="23298FB7" w14:textId="16D8B668" w:rsidR="00EB3DA3" w:rsidRPr="00F75EC7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commerce</w:t>
            </w:r>
          </w:p>
          <w:p w14:paraId="0C7B32E1" w14:textId="77777777" w:rsidR="00EB3DA3" w:rsidRPr="00F75EC7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B3DA3" w:rsidRPr="00F75EC7" w14:paraId="4D330DBA" w14:textId="77777777" w:rsidTr="007A34EB">
        <w:tc>
          <w:tcPr>
            <w:tcW w:w="3873" w:type="dxa"/>
            <w:gridSpan w:val="3"/>
          </w:tcPr>
          <w:p w14:paraId="6E6C85A8" w14:textId="77777777" w:rsidR="00EB3DA3" w:rsidRPr="00F75EC7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B.COM(Hons)</w:t>
            </w:r>
          </w:p>
        </w:tc>
        <w:tc>
          <w:tcPr>
            <w:tcW w:w="3780" w:type="dxa"/>
          </w:tcPr>
          <w:p w14:paraId="545078D6" w14:textId="77777777" w:rsidR="00EB3DA3" w:rsidRPr="00F75EC7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3RD</w:t>
            </w:r>
          </w:p>
        </w:tc>
        <w:tc>
          <w:tcPr>
            <w:tcW w:w="3150" w:type="dxa"/>
          </w:tcPr>
          <w:p w14:paraId="2E389EDB" w14:textId="77777777" w:rsidR="00EB3DA3" w:rsidRPr="00F75EC7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(A+B)</w:t>
            </w:r>
          </w:p>
        </w:tc>
      </w:tr>
      <w:tr w:rsidR="00EB3DA3" w:rsidRPr="00F75EC7" w14:paraId="04653F52" w14:textId="77777777" w:rsidTr="007A34EB">
        <w:tc>
          <w:tcPr>
            <w:tcW w:w="10803" w:type="dxa"/>
            <w:gridSpan w:val="5"/>
          </w:tcPr>
          <w:p w14:paraId="3AA26E10" w14:textId="77777777" w:rsidR="00EB3DA3" w:rsidRPr="00F75EC7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cost accounting</w:t>
            </w:r>
          </w:p>
        </w:tc>
      </w:tr>
      <w:tr w:rsidR="00EB3DA3" w:rsidRPr="0081576C" w14:paraId="76F7D3A3" w14:textId="77777777" w:rsidTr="007A34EB">
        <w:tc>
          <w:tcPr>
            <w:tcW w:w="1083" w:type="dxa"/>
            <w:shd w:val="clear" w:color="auto" w:fill="C6D9F1" w:themeFill="text2" w:themeFillTint="33"/>
            <w:vAlign w:val="center"/>
          </w:tcPr>
          <w:p w14:paraId="3B3AE8A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5DFC53E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342B2A0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EB3DA3" w:rsidRPr="0081576C" w14:paraId="2C1BA044" w14:textId="77777777" w:rsidTr="007A34EB">
        <w:tc>
          <w:tcPr>
            <w:tcW w:w="1083" w:type="dxa"/>
            <w:vMerge w:val="restart"/>
            <w:vAlign w:val="center"/>
          </w:tcPr>
          <w:p w14:paraId="1C7EFB8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4E84C98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5735200E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Introductory class</w:t>
            </w:r>
          </w:p>
        </w:tc>
      </w:tr>
      <w:tr w:rsidR="00EB3DA3" w:rsidRPr="0081576C" w14:paraId="62EA5CDE" w14:textId="77777777" w:rsidTr="007A34EB">
        <w:tc>
          <w:tcPr>
            <w:tcW w:w="1083" w:type="dxa"/>
            <w:vMerge/>
            <w:vAlign w:val="center"/>
          </w:tcPr>
          <w:p w14:paraId="3AE008C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BC827F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3DE70652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Meaning of Cost Accounting</w:t>
            </w:r>
          </w:p>
        </w:tc>
      </w:tr>
      <w:tr w:rsidR="00EB3DA3" w:rsidRPr="0081576C" w14:paraId="2756EB7E" w14:textId="77777777" w:rsidTr="007A34EB">
        <w:tc>
          <w:tcPr>
            <w:tcW w:w="1083" w:type="dxa"/>
            <w:vMerge/>
            <w:vAlign w:val="center"/>
          </w:tcPr>
          <w:p w14:paraId="53F98BC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738CE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16F09A2A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Nature and scope of Cost Accounting</w:t>
            </w:r>
          </w:p>
        </w:tc>
      </w:tr>
      <w:tr w:rsidR="00EB3DA3" w:rsidRPr="0081576C" w14:paraId="7EAF9859" w14:textId="77777777" w:rsidTr="007A34EB">
        <w:tc>
          <w:tcPr>
            <w:tcW w:w="1083" w:type="dxa"/>
            <w:vMerge/>
            <w:vAlign w:val="center"/>
          </w:tcPr>
          <w:p w14:paraId="4C94F70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9D5682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B08E11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52CBF4CF" w14:textId="77777777" w:rsidTr="007A34EB">
        <w:trPr>
          <w:trHeight w:val="575"/>
        </w:trPr>
        <w:tc>
          <w:tcPr>
            <w:tcW w:w="1083" w:type="dxa"/>
            <w:vMerge/>
            <w:vAlign w:val="center"/>
          </w:tcPr>
          <w:p w14:paraId="3174979A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E8BFC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5C12A836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Techniques of cost accounting</w:t>
            </w:r>
          </w:p>
        </w:tc>
      </w:tr>
      <w:tr w:rsidR="00EB3DA3" w:rsidRPr="0081576C" w14:paraId="1067C137" w14:textId="77777777" w:rsidTr="007A34EB">
        <w:tc>
          <w:tcPr>
            <w:tcW w:w="1083" w:type="dxa"/>
            <w:vMerge/>
            <w:vAlign w:val="center"/>
          </w:tcPr>
          <w:p w14:paraId="757B973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64258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1A00166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Differences between Cost accounting and financial Accounting</w:t>
            </w:r>
          </w:p>
        </w:tc>
      </w:tr>
      <w:tr w:rsidR="00EB3DA3" w:rsidRPr="0081576C" w14:paraId="6160FA72" w14:textId="77777777" w:rsidTr="007A34EB">
        <w:tc>
          <w:tcPr>
            <w:tcW w:w="1083" w:type="dxa"/>
            <w:vMerge/>
            <w:vAlign w:val="center"/>
          </w:tcPr>
          <w:p w14:paraId="776C080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67C3B4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6FBB523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EB3DA3" w:rsidRPr="0081576C" w14:paraId="37AD4144" w14:textId="77777777" w:rsidTr="007A34EB">
        <w:tc>
          <w:tcPr>
            <w:tcW w:w="1083" w:type="dxa"/>
            <w:vMerge w:val="restart"/>
            <w:vAlign w:val="center"/>
          </w:tcPr>
          <w:p w14:paraId="6074D57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7D2EC95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6EFF46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7F60B1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Advantages and limitations of cost Accounting</w:t>
            </w:r>
          </w:p>
        </w:tc>
      </w:tr>
      <w:tr w:rsidR="00EB3DA3" w:rsidRPr="0081576C" w14:paraId="2380C6B3" w14:textId="77777777" w:rsidTr="007A34EB">
        <w:tc>
          <w:tcPr>
            <w:tcW w:w="1083" w:type="dxa"/>
            <w:vMerge/>
            <w:vAlign w:val="center"/>
          </w:tcPr>
          <w:p w14:paraId="0CAD94D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32B17F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05D04F5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Concept of Cost elements and types</w:t>
            </w:r>
          </w:p>
        </w:tc>
      </w:tr>
      <w:tr w:rsidR="00EB3DA3" w:rsidRPr="0081576C" w14:paraId="3CB4C967" w14:textId="77777777" w:rsidTr="007A34EB">
        <w:tc>
          <w:tcPr>
            <w:tcW w:w="1083" w:type="dxa"/>
            <w:vMerge/>
            <w:vAlign w:val="center"/>
          </w:tcPr>
          <w:p w14:paraId="1E5391C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0D37F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128FE6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Methods of issue of material (LIFO and FIFO method)</w:t>
            </w:r>
          </w:p>
        </w:tc>
      </w:tr>
      <w:tr w:rsidR="00EB3DA3" w:rsidRPr="0081576C" w14:paraId="263087CB" w14:textId="77777777" w:rsidTr="007A34EB">
        <w:tc>
          <w:tcPr>
            <w:tcW w:w="1083" w:type="dxa"/>
            <w:vMerge/>
            <w:vAlign w:val="center"/>
          </w:tcPr>
          <w:p w14:paraId="7E9F444A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F0BBCD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58B550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62696307" w14:textId="77777777" w:rsidTr="007A34EB">
        <w:tc>
          <w:tcPr>
            <w:tcW w:w="1083" w:type="dxa"/>
            <w:vMerge/>
            <w:vAlign w:val="center"/>
          </w:tcPr>
          <w:p w14:paraId="2ED6466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576DC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4E1A4F8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Numerical Problems of HIFO method</w:t>
            </w:r>
          </w:p>
        </w:tc>
      </w:tr>
      <w:tr w:rsidR="00EB3DA3" w:rsidRPr="0081576C" w14:paraId="3E15195E" w14:textId="77777777" w:rsidTr="007A34EB">
        <w:tc>
          <w:tcPr>
            <w:tcW w:w="1083" w:type="dxa"/>
            <w:vMerge/>
            <w:vAlign w:val="center"/>
          </w:tcPr>
          <w:p w14:paraId="0008E8DA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D9967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666F021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BB01B53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Numerical Problems of Average Price Method</w:t>
            </w:r>
          </w:p>
        </w:tc>
      </w:tr>
      <w:tr w:rsidR="00EB3DA3" w:rsidRPr="0081576C" w14:paraId="5C801CE9" w14:textId="77777777" w:rsidTr="007A34EB">
        <w:tc>
          <w:tcPr>
            <w:tcW w:w="1083" w:type="dxa"/>
            <w:vMerge/>
            <w:vAlign w:val="center"/>
          </w:tcPr>
          <w:p w14:paraId="4A7AF94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ABAC3C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9F4B99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Other methods of issue of material</w:t>
            </w:r>
          </w:p>
        </w:tc>
      </w:tr>
      <w:tr w:rsidR="00EB3DA3" w:rsidRPr="0081576C" w14:paraId="32844928" w14:textId="77777777" w:rsidTr="007A34EB">
        <w:tc>
          <w:tcPr>
            <w:tcW w:w="1083" w:type="dxa"/>
            <w:vMerge w:val="restart"/>
            <w:vAlign w:val="center"/>
          </w:tcPr>
          <w:p w14:paraId="39E1EEB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2B8E99D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8AFFCDC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EB3DA3" w:rsidRPr="0081576C" w14:paraId="6336F56C" w14:textId="77777777" w:rsidTr="007A34EB">
        <w:tc>
          <w:tcPr>
            <w:tcW w:w="1083" w:type="dxa"/>
            <w:vMerge/>
          </w:tcPr>
          <w:p w14:paraId="17F7571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D4620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1CC240A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Numerical problems of issue of material</w:t>
            </w:r>
          </w:p>
        </w:tc>
      </w:tr>
      <w:tr w:rsidR="00EB3DA3" w:rsidRPr="0081576C" w14:paraId="6C6669A8" w14:textId="77777777" w:rsidTr="007A34EB">
        <w:tc>
          <w:tcPr>
            <w:tcW w:w="1083" w:type="dxa"/>
            <w:vMerge/>
          </w:tcPr>
          <w:p w14:paraId="4E72174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9F335D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264498C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Students Seminar/Presentation</w:t>
            </w:r>
          </w:p>
        </w:tc>
      </w:tr>
      <w:tr w:rsidR="00EB3DA3" w:rsidRPr="0081576C" w14:paraId="17F42A53" w14:textId="77777777" w:rsidTr="007A34EB">
        <w:tc>
          <w:tcPr>
            <w:tcW w:w="1083" w:type="dxa"/>
            <w:vMerge/>
          </w:tcPr>
          <w:p w14:paraId="2FF03E2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E8D3C3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B4B6F2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15FF794C" w14:textId="77777777" w:rsidTr="007A34EB">
        <w:tc>
          <w:tcPr>
            <w:tcW w:w="1083" w:type="dxa"/>
            <w:vMerge/>
          </w:tcPr>
          <w:p w14:paraId="0D086F1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799D2D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33B5383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EB3DA3" w:rsidRPr="0081576C" w14:paraId="4CA54B5B" w14:textId="77777777" w:rsidTr="007A34EB">
        <w:tc>
          <w:tcPr>
            <w:tcW w:w="1083" w:type="dxa"/>
            <w:vMerge/>
          </w:tcPr>
          <w:p w14:paraId="04DD0EA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874C4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7485D0B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Types of cost</w:t>
            </w:r>
          </w:p>
        </w:tc>
      </w:tr>
      <w:tr w:rsidR="00EB3DA3" w:rsidRPr="0081576C" w14:paraId="1D10AC38" w14:textId="77777777" w:rsidTr="007A34EB">
        <w:tc>
          <w:tcPr>
            <w:tcW w:w="1083" w:type="dxa"/>
            <w:vMerge/>
          </w:tcPr>
          <w:p w14:paraId="7C48CF8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04E565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85341D1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Meaning of Inventory control and its objective</w:t>
            </w:r>
          </w:p>
        </w:tc>
      </w:tr>
      <w:tr w:rsidR="00EB3DA3" w:rsidRPr="0081576C" w14:paraId="18EE8B21" w14:textId="77777777" w:rsidTr="007A34EB">
        <w:tc>
          <w:tcPr>
            <w:tcW w:w="1083" w:type="dxa"/>
            <w:vMerge w:val="restart"/>
            <w:vAlign w:val="center"/>
          </w:tcPr>
          <w:p w14:paraId="23ABAA2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0BAB4A6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4552EA2D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Methods and techniques of Inventory control</w:t>
            </w:r>
          </w:p>
        </w:tc>
      </w:tr>
      <w:tr w:rsidR="00EB3DA3" w:rsidRPr="0081576C" w14:paraId="24E066CB" w14:textId="77777777" w:rsidTr="007A34EB">
        <w:tc>
          <w:tcPr>
            <w:tcW w:w="1083" w:type="dxa"/>
            <w:vMerge/>
          </w:tcPr>
          <w:p w14:paraId="125C2F1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87E88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79F0C5C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Methods and techniques of Inventory control</w:t>
            </w:r>
          </w:p>
        </w:tc>
      </w:tr>
      <w:tr w:rsidR="00EB3DA3" w:rsidRPr="0081576C" w14:paraId="41DEF6D2" w14:textId="77777777" w:rsidTr="007A34EB">
        <w:tc>
          <w:tcPr>
            <w:tcW w:w="1083" w:type="dxa"/>
            <w:vMerge/>
          </w:tcPr>
          <w:p w14:paraId="4FD44B3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E5581A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5B97E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Assignment on techniques of Inventory control</w:t>
            </w:r>
          </w:p>
        </w:tc>
      </w:tr>
      <w:tr w:rsidR="00EB3DA3" w:rsidRPr="0081576C" w14:paraId="664AAB65" w14:textId="77777777" w:rsidTr="007A34EB">
        <w:tc>
          <w:tcPr>
            <w:tcW w:w="1083" w:type="dxa"/>
            <w:vMerge/>
          </w:tcPr>
          <w:p w14:paraId="21AFACD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B86395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753009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4E22EDDD" w14:textId="77777777" w:rsidTr="007A34EB">
        <w:tc>
          <w:tcPr>
            <w:tcW w:w="1083" w:type="dxa"/>
            <w:vMerge/>
          </w:tcPr>
          <w:p w14:paraId="599E3C4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67B299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DF654E0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B3DA3" w:rsidRPr="0081576C" w14:paraId="2C2996F6" w14:textId="77777777" w:rsidTr="007A34EB">
        <w:tc>
          <w:tcPr>
            <w:tcW w:w="1083" w:type="dxa"/>
            <w:vMerge/>
          </w:tcPr>
          <w:p w14:paraId="2D0C24F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F3880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2AB63C0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Treatment of wastage of material, scrap, spoilage and defective items</w:t>
            </w:r>
          </w:p>
        </w:tc>
      </w:tr>
      <w:tr w:rsidR="00EB3DA3" w:rsidRPr="0081576C" w14:paraId="287075A8" w14:textId="77777777" w:rsidTr="007A34EB">
        <w:tc>
          <w:tcPr>
            <w:tcW w:w="1083" w:type="dxa"/>
            <w:vMerge/>
          </w:tcPr>
          <w:p w14:paraId="52911A9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3B691D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E059D4E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B3DA3" w:rsidRPr="0081576C" w14:paraId="700AF9EB" w14:textId="77777777" w:rsidTr="007A34EB">
        <w:tc>
          <w:tcPr>
            <w:tcW w:w="1083" w:type="dxa"/>
            <w:vMerge w:val="restart"/>
            <w:vAlign w:val="center"/>
          </w:tcPr>
          <w:p w14:paraId="7D5E69F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2A145B4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69FED3A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B3DA3" w:rsidRPr="0081576C" w14:paraId="2E602C20" w14:textId="77777777" w:rsidTr="007A34EB">
        <w:tc>
          <w:tcPr>
            <w:tcW w:w="1083" w:type="dxa"/>
            <w:vMerge/>
          </w:tcPr>
          <w:p w14:paraId="7022B26A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E238B0F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49AB6B6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Test of Unit 1</w:t>
            </w:r>
          </w:p>
        </w:tc>
      </w:tr>
      <w:tr w:rsidR="00EB3DA3" w:rsidRPr="0081576C" w14:paraId="3D6C3CE6" w14:textId="77777777" w:rsidTr="007A34EB">
        <w:tc>
          <w:tcPr>
            <w:tcW w:w="1083" w:type="dxa"/>
            <w:vMerge/>
          </w:tcPr>
          <w:p w14:paraId="3A89907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A77A14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A724920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Students Seminar/Presentation</w:t>
            </w:r>
          </w:p>
        </w:tc>
      </w:tr>
      <w:tr w:rsidR="00EB3DA3" w:rsidRPr="0081576C" w14:paraId="5BAAAF7E" w14:textId="77777777" w:rsidTr="007A34EB">
        <w:tc>
          <w:tcPr>
            <w:tcW w:w="1083" w:type="dxa"/>
            <w:vMerge/>
          </w:tcPr>
          <w:p w14:paraId="7C69091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48E806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9E119E1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30EFF670" w14:textId="77777777" w:rsidTr="007A34EB">
        <w:tc>
          <w:tcPr>
            <w:tcW w:w="1083" w:type="dxa"/>
            <w:vMerge/>
          </w:tcPr>
          <w:p w14:paraId="3E1B5E0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F3D41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371B649F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Composition of Labour cost</w:t>
            </w:r>
          </w:p>
        </w:tc>
      </w:tr>
      <w:tr w:rsidR="00EB3DA3" w:rsidRPr="0081576C" w14:paraId="398D450F" w14:textId="77777777" w:rsidTr="007A34EB">
        <w:tc>
          <w:tcPr>
            <w:tcW w:w="1083" w:type="dxa"/>
            <w:vMerge/>
          </w:tcPr>
          <w:p w14:paraId="00CDF5E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5EDF1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6AA0E565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Labour turnover and its reasons</w:t>
            </w:r>
          </w:p>
        </w:tc>
      </w:tr>
      <w:tr w:rsidR="00EB3DA3" w:rsidRPr="0081576C" w14:paraId="40333C77" w14:textId="77777777" w:rsidTr="007A34EB">
        <w:tc>
          <w:tcPr>
            <w:tcW w:w="1083" w:type="dxa"/>
            <w:vMerge/>
          </w:tcPr>
          <w:p w14:paraId="7B9F237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320965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433BF00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Numerical of computation of Labour turnover</w:t>
            </w:r>
          </w:p>
        </w:tc>
      </w:tr>
      <w:tr w:rsidR="00EB3DA3" w:rsidRPr="0081576C" w14:paraId="34DF4662" w14:textId="77777777" w:rsidTr="007A34EB">
        <w:trPr>
          <w:trHeight w:val="623"/>
        </w:trPr>
        <w:tc>
          <w:tcPr>
            <w:tcW w:w="1083" w:type="dxa"/>
            <w:vMerge w:val="restart"/>
            <w:vAlign w:val="center"/>
          </w:tcPr>
          <w:p w14:paraId="08A3766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0202FB3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476CD2C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Methods of time keeping and time booking</w:t>
            </w:r>
          </w:p>
        </w:tc>
      </w:tr>
      <w:tr w:rsidR="00EB3DA3" w:rsidRPr="0081576C" w14:paraId="340F00C5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749BF48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E0060C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0F8D1FF0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Over time and Idle time</w:t>
            </w:r>
          </w:p>
        </w:tc>
      </w:tr>
      <w:tr w:rsidR="00EB3DA3" w:rsidRPr="0081576C" w14:paraId="369A4395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3E9D637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6FD237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84693A1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Students Seminar/Presentation</w:t>
            </w:r>
          </w:p>
        </w:tc>
      </w:tr>
      <w:tr w:rsidR="00EB3DA3" w:rsidRPr="0081576C" w14:paraId="3E9892DC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571F788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D5FC53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E1E61BF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480833D4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7E46DDC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FB7360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2A03B1A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Features of an Ideal wage payment system</w:t>
            </w:r>
          </w:p>
        </w:tc>
      </w:tr>
      <w:tr w:rsidR="00EB3DA3" w:rsidRPr="0081576C" w14:paraId="69C29878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7DB92E9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3E651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8B95A1B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Time rate method of wage payment</w:t>
            </w:r>
          </w:p>
        </w:tc>
      </w:tr>
      <w:tr w:rsidR="00EB3DA3" w:rsidRPr="0081576C" w14:paraId="63DF2847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69602B8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973B90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78D5412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Piece rate method of wage payment</w:t>
            </w:r>
          </w:p>
        </w:tc>
      </w:tr>
      <w:tr w:rsidR="00EB3DA3" w:rsidRPr="0081576C" w14:paraId="00142A9B" w14:textId="77777777" w:rsidTr="007A34EB">
        <w:trPr>
          <w:trHeight w:val="623"/>
        </w:trPr>
        <w:tc>
          <w:tcPr>
            <w:tcW w:w="1083" w:type="dxa"/>
            <w:vMerge w:val="restart"/>
            <w:vAlign w:val="center"/>
          </w:tcPr>
          <w:p w14:paraId="031921A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762CF92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365F462E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Incentive schemes of wage payment</w:t>
            </w:r>
          </w:p>
        </w:tc>
      </w:tr>
      <w:tr w:rsidR="00EB3DA3" w:rsidRPr="0081576C" w14:paraId="348EB1AE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20B3324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9BDF6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17D72AB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Incentive system Numerical</w:t>
            </w:r>
          </w:p>
        </w:tc>
      </w:tr>
      <w:tr w:rsidR="00EB3DA3" w:rsidRPr="0081576C" w14:paraId="0F9AFB55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61433C1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B6472E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798E52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Incentive system Numerical</w:t>
            </w:r>
          </w:p>
        </w:tc>
      </w:tr>
      <w:tr w:rsidR="00EB3DA3" w:rsidRPr="0081576C" w14:paraId="19853066" w14:textId="77777777" w:rsidTr="007A34EB">
        <w:trPr>
          <w:trHeight w:val="552"/>
        </w:trPr>
        <w:tc>
          <w:tcPr>
            <w:tcW w:w="1083" w:type="dxa"/>
            <w:vMerge/>
            <w:vAlign w:val="center"/>
          </w:tcPr>
          <w:p w14:paraId="47A8A54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BD94D8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A7F87AF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2E48B1CC" w14:textId="77777777" w:rsidTr="007A34EB">
        <w:trPr>
          <w:trHeight w:val="552"/>
        </w:trPr>
        <w:tc>
          <w:tcPr>
            <w:tcW w:w="1083" w:type="dxa"/>
            <w:vMerge/>
          </w:tcPr>
          <w:p w14:paraId="259E7B2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E6F5D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7672D455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Incentive system Numerical</w:t>
            </w:r>
          </w:p>
        </w:tc>
      </w:tr>
      <w:tr w:rsidR="00EB3DA3" w:rsidRPr="0081576C" w14:paraId="0FAA14D9" w14:textId="77777777" w:rsidTr="007A34EB">
        <w:trPr>
          <w:trHeight w:val="552"/>
        </w:trPr>
        <w:tc>
          <w:tcPr>
            <w:tcW w:w="1083" w:type="dxa"/>
            <w:vMerge/>
          </w:tcPr>
          <w:p w14:paraId="35D9AEC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12258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0236E98A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Incentive system numerical</w:t>
            </w:r>
          </w:p>
        </w:tc>
      </w:tr>
      <w:tr w:rsidR="00EB3DA3" w:rsidRPr="0081576C" w14:paraId="3E1D4CAD" w14:textId="77777777" w:rsidTr="007A34EB">
        <w:trPr>
          <w:trHeight w:val="552"/>
        </w:trPr>
        <w:tc>
          <w:tcPr>
            <w:tcW w:w="1083" w:type="dxa"/>
            <w:vMerge/>
          </w:tcPr>
          <w:p w14:paraId="0AEE87C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BDB979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2533B7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Class doubts session</w:t>
            </w:r>
          </w:p>
        </w:tc>
      </w:tr>
      <w:tr w:rsidR="00EB3DA3" w:rsidRPr="0081576C" w14:paraId="233E60E9" w14:textId="77777777" w:rsidTr="007A34EB">
        <w:trPr>
          <w:trHeight w:val="552"/>
        </w:trPr>
        <w:tc>
          <w:tcPr>
            <w:tcW w:w="1083" w:type="dxa"/>
            <w:vMerge w:val="restart"/>
          </w:tcPr>
          <w:p w14:paraId="051359C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5267BB0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707DC012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Meaning and classification of overheads</w:t>
            </w:r>
          </w:p>
        </w:tc>
      </w:tr>
      <w:tr w:rsidR="00EB3DA3" w:rsidRPr="0081576C" w14:paraId="66FE8432" w14:textId="77777777" w:rsidTr="007A34EB">
        <w:trPr>
          <w:trHeight w:val="552"/>
        </w:trPr>
        <w:tc>
          <w:tcPr>
            <w:tcW w:w="1083" w:type="dxa"/>
            <w:vMerge/>
          </w:tcPr>
          <w:p w14:paraId="2B18938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E157F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27F7C2F2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Primary Distribution of Overheads concept with numerical</w:t>
            </w:r>
          </w:p>
        </w:tc>
      </w:tr>
      <w:tr w:rsidR="00EB3DA3" w:rsidRPr="0081576C" w14:paraId="53E146F5" w14:textId="77777777" w:rsidTr="007A34EB">
        <w:trPr>
          <w:trHeight w:val="552"/>
        </w:trPr>
        <w:tc>
          <w:tcPr>
            <w:tcW w:w="1083" w:type="dxa"/>
            <w:vMerge/>
          </w:tcPr>
          <w:p w14:paraId="4D225A8A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F83AF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2FA357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Secondary distribution of overhead concept with numerical</w:t>
            </w:r>
          </w:p>
        </w:tc>
      </w:tr>
      <w:tr w:rsidR="00EB3DA3" w:rsidRPr="0081576C" w14:paraId="0D06C002" w14:textId="77777777" w:rsidTr="007A34EB">
        <w:trPr>
          <w:trHeight w:val="552"/>
        </w:trPr>
        <w:tc>
          <w:tcPr>
            <w:tcW w:w="1083" w:type="dxa"/>
            <w:vMerge/>
            <w:vAlign w:val="center"/>
          </w:tcPr>
          <w:p w14:paraId="046BF81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D19D8C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39E5A9B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44D06177" w14:textId="77777777" w:rsidTr="007A34EB">
        <w:trPr>
          <w:trHeight w:val="552"/>
        </w:trPr>
        <w:tc>
          <w:tcPr>
            <w:tcW w:w="1083" w:type="dxa"/>
            <w:vMerge/>
          </w:tcPr>
          <w:p w14:paraId="5700BC1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23C43A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CFD19B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EB3DA3" w:rsidRPr="0081576C" w14:paraId="093E271B" w14:textId="77777777" w:rsidTr="007A34EB">
        <w:trPr>
          <w:trHeight w:val="552"/>
        </w:trPr>
        <w:tc>
          <w:tcPr>
            <w:tcW w:w="1083" w:type="dxa"/>
            <w:vMerge/>
          </w:tcPr>
          <w:p w14:paraId="0937DFEF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96952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0EE52EB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Re-Apportionment of secondary distribution of factory overheads</w:t>
            </w:r>
          </w:p>
        </w:tc>
      </w:tr>
      <w:tr w:rsidR="00EB3DA3" w:rsidRPr="0081576C" w14:paraId="4874AB57" w14:textId="77777777" w:rsidTr="007A34EB">
        <w:trPr>
          <w:trHeight w:val="552"/>
        </w:trPr>
        <w:tc>
          <w:tcPr>
            <w:tcW w:w="1083" w:type="dxa"/>
            <w:vMerge/>
          </w:tcPr>
          <w:p w14:paraId="306EFD9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0462D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1C501CFC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Inter-departmental apportionment methos</w:t>
            </w:r>
          </w:p>
        </w:tc>
      </w:tr>
      <w:tr w:rsidR="00EB3DA3" w:rsidRPr="0081576C" w14:paraId="2B293525" w14:textId="77777777" w:rsidTr="007A34EB">
        <w:trPr>
          <w:trHeight w:val="552"/>
        </w:trPr>
        <w:tc>
          <w:tcPr>
            <w:tcW w:w="1083" w:type="dxa"/>
            <w:vMerge w:val="restart"/>
          </w:tcPr>
          <w:p w14:paraId="3EDE007F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5C5E472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3D9E13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8A2328F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517A4C5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5BCEE4B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Inter-departmental apportionment methos</w:t>
            </w:r>
          </w:p>
        </w:tc>
      </w:tr>
      <w:tr w:rsidR="00EB3DA3" w:rsidRPr="0081576C" w14:paraId="4EA6F7BE" w14:textId="77777777" w:rsidTr="007A34EB">
        <w:trPr>
          <w:trHeight w:val="552"/>
        </w:trPr>
        <w:tc>
          <w:tcPr>
            <w:tcW w:w="1083" w:type="dxa"/>
            <w:vMerge/>
          </w:tcPr>
          <w:p w14:paraId="66E89F2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2ED61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70D8F7CA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Methods of absorption of overheads</w:t>
            </w:r>
          </w:p>
        </w:tc>
      </w:tr>
      <w:tr w:rsidR="00EB3DA3" w:rsidRPr="0081576C" w14:paraId="6AD12DE5" w14:textId="77777777" w:rsidTr="007A34EB">
        <w:trPr>
          <w:trHeight w:val="552"/>
        </w:trPr>
        <w:tc>
          <w:tcPr>
            <w:tcW w:w="1083" w:type="dxa"/>
            <w:vMerge/>
          </w:tcPr>
          <w:p w14:paraId="767B1B7F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BDAD16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4A0E07E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EB3DA3" w:rsidRPr="0081576C" w14:paraId="1F24FE90" w14:textId="77777777" w:rsidTr="007A34EB">
        <w:trPr>
          <w:trHeight w:val="647"/>
        </w:trPr>
        <w:tc>
          <w:tcPr>
            <w:tcW w:w="1083" w:type="dxa"/>
            <w:vMerge/>
            <w:vAlign w:val="center"/>
          </w:tcPr>
          <w:p w14:paraId="75DA882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BA6119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CFE9EF6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1E89640D" w14:textId="77777777" w:rsidTr="007A34EB">
        <w:tc>
          <w:tcPr>
            <w:tcW w:w="1083" w:type="dxa"/>
            <w:vMerge/>
          </w:tcPr>
          <w:p w14:paraId="6946A0D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5946F3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A7B12B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Meaning and Performa of Machine Hour Rate (MHR)</w:t>
            </w:r>
          </w:p>
        </w:tc>
      </w:tr>
      <w:tr w:rsidR="00EB3DA3" w:rsidRPr="0081576C" w14:paraId="7B08B771" w14:textId="77777777" w:rsidTr="007A34EB">
        <w:tc>
          <w:tcPr>
            <w:tcW w:w="1083" w:type="dxa"/>
            <w:vMerge/>
          </w:tcPr>
          <w:p w14:paraId="17D0065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28FF34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773A835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MHR</w:t>
            </w:r>
          </w:p>
        </w:tc>
      </w:tr>
      <w:tr w:rsidR="00EB3DA3" w:rsidRPr="0081576C" w14:paraId="2EE74806" w14:textId="77777777" w:rsidTr="007A34EB">
        <w:tc>
          <w:tcPr>
            <w:tcW w:w="1083" w:type="dxa"/>
            <w:vMerge/>
          </w:tcPr>
          <w:p w14:paraId="1872611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704612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E0F601E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B3DA3" w:rsidRPr="0081576C" w14:paraId="6C8B5B37" w14:textId="77777777" w:rsidTr="007A34EB">
        <w:tc>
          <w:tcPr>
            <w:tcW w:w="1083" w:type="dxa"/>
            <w:vMerge w:val="restart"/>
          </w:tcPr>
          <w:p w14:paraId="79C2E20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4465E3D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3E252B3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MHR</w:t>
            </w:r>
          </w:p>
        </w:tc>
      </w:tr>
      <w:tr w:rsidR="00EB3DA3" w:rsidRPr="0081576C" w14:paraId="5633A6AC" w14:textId="77777777" w:rsidTr="007A34EB">
        <w:tc>
          <w:tcPr>
            <w:tcW w:w="1083" w:type="dxa"/>
            <w:vMerge/>
          </w:tcPr>
          <w:p w14:paraId="3937440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83A259A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C142FD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B3DA3" w:rsidRPr="0081576C" w14:paraId="70675ACB" w14:textId="77777777" w:rsidTr="007A34EB">
        <w:tc>
          <w:tcPr>
            <w:tcW w:w="1083" w:type="dxa"/>
            <w:vMerge/>
          </w:tcPr>
          <w:p w14:paraId="168DE84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D13E24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EDD71E6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MHR</w:t>
            </w:r>
          </w:p>
        </w:tc>
      </w:tr>
      <w:tr w:rsidR="00EB3DA3" w:rsidRPr="0081576C" w14:paraId="1137743A" w14:textId="77777777" w:rsidTr="007A34EB">
        <w:tc>
          <w:tcPr>
            <w:tcW w:w="1083" w:type="dxa"/>
            <w:vMerge/>
            <w:vAlign w:val="center"/>
          </w:tcPr>
          <w:p w14:paraId="4813209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0D5609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4E6B195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478DC3F5" w14:textId="77777777" w:rsidTr="007A34EB">
        <w:tc>
          <w:tcPr>
            <w:tcW w:w="1083" w:type="dxa"/>
            <w:vMerge/>
            <w:vAlign w:val="center"/>
          </w:tcPr>
          <w:p w14:paraId="1772996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73F76F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55E83032" w14:textId="77777777" w:rsidR="00EB3DA3" w:rsidRPr="0081576C" w:rsidRDefault="00EB3DA3" w:rsidP="007437E3">
            <w:pPr>
              <w:jc w:val="center"/>
              <w:rPr>
                <w:b/>
              </w:rPr>
            </w:pPr>
            <w:r w:rsidRPr="0081576C">
              <w:rPr>
                <w:b/>
              </w:rPr>
              <w:t>Meaning and objective of unit or output costing</w:t>
            </w:r>
          </w:p>
        </w:tc>
      </w:tr>
      <w:tr w:rsidR="00EB3DA3" w:rsidRPr="0081576C" w14:paraId="493F9097" w14:textId="77777777" w:rsidTr="007A34EB">
        <w:tc>
          <w:tcPr>
            <w:tcW w:w="1083" w:type="dxa"/>
            <w:vMerge/>
            <w:vAlign w:val="center"/>
          </w:tcPr>
          <w:p w14:paraId="24A3670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B3FC9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32ED00AC" w14:textId="77777777" w:rsidR="00EB3DA3" w:rsidRPr="0081576C" w:rsidRDefault="00EB3DA3" w:rsidP="007437E3">
            <w:pPr>
              <w:jc w:val="center"/>
              <w:rPr>
                <w:b/>
              </w:rPr>
            </w:pPr>
            <w:r w:rsidRPr="0081576C">
              <w:rPr>
                <w:b/>
              </w:rPr>
              <w:t>Types of cost sheet and Performa of cost sheet</w:t>
            </w:r>
          </w:p>
        </w:tc>
      </w:tr>
      <w:tr w:rsidR="00EB3DA3" w:rsidRPr="0081576C" w14:paraId="12B6EBF9" w14:textId="77777777" w:rsidTr="007A34EB">
        <w:tc>
          <w:tcPr>
            <w:tcW w:w="1083" w:type="dxa"/>
            <w:vMerge/>
            <w:vAlign w:val="center"/>
          </w:tcPr>
          <w:p w14:paraId="269ABCF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50D80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4D7B6AA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Cost sheet</w:t>
            </w:r>
          </w:p>
        </w:tc>
      </w:tr>
      <w:tr w:rsidR="00EB3DA3" w:rsidRPr="0081576C" w14:paraId="7BFB1F3A" w14:textId="77777777" w:rsidTr="007A34EB">
        <w:tc>
          <w:tcPr>
            <w:tcW w:w="1083" w:type="dxa"/>
            <w:vMerge w:val="restart"/>
            <w:vAlign w:val="center"/>
          </w:tcPr>
          <w:p w14:paraId="0E87737F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7D667FE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6046175C" w14:textId="77777777" w:rsidR="00EB3DA3" w:rsidRPr="0081576C" w:rsidRDefault="00EB3DA3" w:rsidP="007437E3">
            <w:pPr>
              <w:jc w:val="center"/>
              <w:rPr>
                <w:b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Cost sheet</w:t>
            </w:r>
          </w:p>
        </w:tc>
      </w:tr>
      <w:tr w:rsidR="00EB3DA3" w:rsidRPr="0081576C" w14:paraId="476CB668" w14:textId="77777777" w:rsidTr="007A34EB">
        <w:tc>
          <w:tcPr>
            <w:tcW w:w="1083" w:type="dxa"/>
            <w:vMerge/>
            <w:vAlign w:val="center"/>
          </w:tcPr>
          <w:p w14:paraId="6BE9E91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A0A68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392123F1" w14:textId="77777777" w:rsidR="00EB3DA3" w:rsidRPr="0081576C" w:rsidRDefault="00EB3DA3" w:rsidP="007437E3">
            <w:pPr>
              <w:jc w:val="center"/>
              <w:rPr>
                <w:b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Cost sheet</w:t>
            </w:r>
          </w:p>
        </w:tc>
      </w:tr>
      <w:tr w:rsidR="00EB3DA3" w:rsidRPr="0081576C" w14:paraId="4DF2EED2" w14:textId="77777777" w:rsidTr="007A34EB">
        <w:tc>
          <w:tcPr>
            <w:tcW w:w="1083" w:type="dxa"/>
            <w:vMerge/>
            <w:vAlign w:val="center"/>
          </w:tcPr>
          <w:p w14:paraId="309E962A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EF38FB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0DC493F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B3DA3" w:rsidRPr="0081576C" w14:paraId="7EBF3DD3" w14:textId="77777777" w:rsidTr="007A34EB">
        <w:tc>
          <w:tcPr>
            <w:tcW w:w="1083" w:type="dxa"/>
            <w:vMerge/>
            <w:vAlign w:val="center"/>
          </w:tcPr>
          <w:p w14:paraId="7BC0CEB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EC7604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1C57250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2479280D" w14:textId="77777777" w:rsidTr="007A34EB">
        <w:tc>
          <w:tcPr>
            <w:tcW w:w="1083" w:type="dxa"/>
            <w:vMerge/>
            <w:vAlign w:val="center"/>
          </w:tcPr>
          <w:p w14:paraId="09B3D4E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FB17C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05CCFFAC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Cost sheet</w:t>
            </w:r>
          </w:p>
        </w:tc>
      </w:tr>
      <w:tr w:rsidR="00EB3DA3" w:rsidRPr="0081576C" w14:paraId="20987026" w14:textId="77777777" w:rsidTr="007A34EB">
        <w:tc>
          <w:tcPr>
            <w:tcW w:w="1083" w:type="dxa"/>
            <w:vMerge/>
            <w:vAlign w:val="center"/>
          </w:tcPr>
          <w:p w14:paraId="570247E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8D1FD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7A0B5A6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Production Account</w:t>
            </w:r>
          </w:p>
        </w:tc>
      </w:tr>
      <w:tr w:rsidR="00EB3DA3" w:rsidRPr="0081576C" w14:paraId="032CB56C" w14:textId="77777777" w:rsidTr="007A34EB">
        <w:tc>
          <w:tcPr>
            <w:tcW w:w="1083" w:type="dxa"/>
            <w:vMerge/>
            <w:vAlign w:val="center"/>
          </w:tcPr>
          <w:p w14:paraId="13131AFA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FEB2FF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6C25DA18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EB3DA3" w:rsidRPr="0081576C" w14:paraId="462BF2C4" w14:textId="77777777" w:rsidTr="007A34EB">
        <w:tc>
          <w:tcPr>
            <w:tcW w:w="1083" w:type="dxa"/>
            <w:vMerge w:val="restart"/>
            <w:vAlign w:val="center"/>
          </w:tcPr>
          <w:p w14:paraId="6538968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46F3658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28BBF06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B3DA3" w:rsidRPr="0081576C" w14:paraId="19671B95" w14:textId="77777777" w:rsidTr="007A34EB">
        <w:tc>
          <w:tcPr>
            <w:tcW w:w="1083" w:type="dxa"/>
            <w:vMerge/>
            <w:vAlign w:val="center"/>
          </w:tcPr>
          <w:p w14:paraId="1F0D1BC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4EF723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0FD886B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Meaning of estimates, tender and quotation price</w:t>
            </w:r>
          </w:p>
        </w:tc>
      </w:tr>
      <w:tr w:rsidR="00EB3DA3" w:rsidRPr="0081576C" w14:paraId="047EDA72" w14:textId="77777777" w:rsidTr="007A34EB">
        <w:tc>
          <w:tcPr>
            <w:tcW w:w="1083" w:type="dxa"/>
            <w:vMerge/>
            <w:vAlign w:val="center"/>
          </w:tcPr>
          <w:p w14:paraId="2399EB2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2DE720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ACA0DC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B3DA3" w:rsidRPr="0081576C" w14:paraId="06515573" w14:textId="77777777" w:rsidTr="007A34EB">
        <w:tc>
          <w:tcPr>
            <w:tcW w:w="1083" w:type="dxa"/>
            <w:vMerge/>
            <w:vAlign w:val="center"/>
          </w:tcPr>
          <w:p w14:paraId="118EEA6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2C36AF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DEADDF2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5EA442C4" w14:textId="77777777" w:rsidTr="007A34EB">
        <w:tc>
          <w:tcPr>
            <w:tcW w:w="1083" w:type="dxa"/>
            <w:vMerge/>
            <w:vAlign w:val="center"/>
          </w:tcPr>
          <w:p w14:paraId="7947C9A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102AAA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5141A6AE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Quotation Price</w:t>
            </w:r>
          </w:p>
        </w:tc>
      </w:tr>
      <w:tr w:rsidR="00EB3DA3" w:rsidRPr="0081576C" w14:paraId="27BF1768" w14:textId="77777777" w:rsidTr="007A34EB">
        <w:tc>
          <w:tcPr>
            <w:tcW w:w="1083" w:type="dxa"/>
            <w:vMerge/>
            <w:vAlign w:val="center"/>
          </w:tcPr>
          <w:p w14:paraId="5EA2461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671DD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18EFCFBE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Quotation Price</w:t>
            </w:r>
          </w:p>
          <w:p w14:paraId="43016651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B3DA3" w:rsidRPr="0081576C" w14:paraId="326DA9E1" w14:textId="77777777" w:rsidTr="007A34EB">
        <w:tc>
          <w:tcPr>
            <w:tcW w:w="1083" w:type="dxa"/>
            <w:vMerge/>
            <w:vAlign w:val="center"/>
          </w:tcPr>
          <w:p w14:paraId="68F1AC6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709B8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6D0C54C6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D1D26FF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</w:rPr>
              <w:t>Meaning and advantages of operating costing</w:t>
            </w:r>
          </w:p>
        </w:tc>
      </w:tr>
      <w:tr w:rsidR="00EB3DA3" w:rsidRPr="0081576C" w14:paraId="4FBB7144" w14:textId="77777777" w:rsidTr="007A34EB">
        <w:tc>
          <w:tcPr>
            <w:tcW w:w="1083" w:type="dxa"/>
            <w:vMerge w:val="restart"/>
            <w:vAlign w:val="center"/>
          </w:tcPr>
          <w:p w14:paraId="341ADAC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0547ED6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336BF5A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operating costing</w:t>
            </w:r>
          </w:p>
        </w:tc>
      </w:tr>
      <w:tr w:rsidR="00EB3DA3" w:rsidRPr="0081576C" w14:paraId="28867914" w14:textId="77777777" w:rsidTr="007A34EB">
        <w:tc>
          <w:tcPr>
            <w:tcW w:w="1083" w:type="dxa"/>
            <w:vMerge/>
            <w:vAlign w:val="center"/>
          </w:tcPr>
          <w:p w14:paraId="64F50BA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7CBF5B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69EE36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operating costing</w:t>
            </w:r>
          </w:p>
        </w:tc>
      </w:tr>
      <w:tr w:rsidR="00EB3DA3" w:rsidRPr="0081576C" w14:paraId="2E129A09" w14:textId="77777777" w:rsidTr="007A34EB">
        <w:tc>
          <w:tcPr>
            <w:tcW w:w="1083" w:type="dxa"/>
            <w:vMerge/>
            <w:vAlign w:val="center"/>
          </w:tcPr>
          <w:p w14:paraId="49DFB08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83469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836EC43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operating costing</w:t>
            </w:r>
          </w:p>
        </w:tc>
      </w:tr>
      <w:tr w:rsidR="00EB3DA3" w:rsidRPr="0081576C" w14:paraId="09369A00" w14:textId="77777777" w:rsidTr="007A34EB">
        <w:tc>
          <w:tcPr>
            <w:tcW w:w="1083" w:type="dxa"/>
            <w:vMerge/>
          </w:tcPr>
          <w:p w14:paraId="1AAC20F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87A5BF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269BDF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1324B5EF" w14:textId="77777777" w:rsidTr="007A34EB">
        <w:tc>
          <w:tcPr>
            <w:tcW w:w="1083" w:type="dxa"/>
            <w:vMerge/>
          </w:tcPr>
          <w:p w14:paraId="0EBE994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10A801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AE01F7C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B3DA3" w:rsidRPr="0081576C" w14:paraId="60A962F3" w14:textId="77777777" w:rsidTr="007A34EB">
        <w:tc>
          <w:tcPr>
            <w:tcW w:w="1083" w:type="dxa"/>
            <w:vMerge/>
          </w:tcPr>
          <w:p w14:paraId="02645C2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F30253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50FF7FC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B3DA3" w:rsidRPr="0081576C" w14:paraId="599BEB8D" w14:textId="77777777" w:rsidTr="007A34EB">
        <w:tc>
          <w:tcPr>
            <w:tcW w:w="1083" w:type="dxa"/>
            <w:vMerge/>
          </w:tcPr>
          <w:p w14:paraId="5D45ED6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EB15C3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52A7A1F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B3DA3" w:rsidRPr="0081576C" w14:paraId="319A1469" w14:textId="77777777" w:rsidTr="007A34EB">
        <w:tc>
          <w:tcPr>
            <w:tcW w:w="1083" w:type="dxa"/>
            <w:vMerge w:val="restart"/>
          </w:tcPr>
          <w:p w14:paraId="4DA8567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E09EFB1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3D38AF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DB4742E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ED9E40C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180E8A5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31-10-2024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0DCCC66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B3DA3" w:rsidRPr="0081576C" w14:paraId="66ACB696" w14:textId="77777777" w:rsidTr="007A34EB">
        <w:tc>
          <w:tcPr>
            <w:tcW w:w="1083" w:type="dxa"/>
            <w:vMerge/>
          </w:tcPr>
          <w:p w14:paraId="7F0DD23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045832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5C5F74B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B3DA3" w:rsidRPr="0081576C" w14:paraId="591DEC3C" w14:textId="77777777" w:rsidTr="007A34EB">
        <w:tc>
          <w:tcPr>
            <w:tcW w:w="1083" w:type="dxa"/>
            <w:vMerge/>
            <w:vAlign w:val="center"/>
          </w:tcPr>
          <w:p w14:paraId="0AE5772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017F04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1698B9D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B3DA3" w:rsidRPr="0081576C" w14:paraId="187BC434" w14:textId="77777777" w:rsidTr="007A34EB">
        <w:tc>
          <w:tcPr>
            <w:tcW w:w="1083" w:type="dxa"/>
            <w:vMerge/>
          </w:tcPr>
          <w:p w14:paraId="6BFCB0B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813F3B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0794C96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684632C0" w14:textId="77777777" w:rsidTr="007A34EB">
        <w:tc>
          <w:tcPr>
            <w:tcW w:w="1083" w:type="dxa"/>
            <w:vMerge/>
          </w:tcPr>
          <w:p w14:paraId="5F22AAB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FFC5F0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D5CDD5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Reasons of Reconciliation of cost and financial statement introduction</w:t>
            </w:r>
          </w:p>
        </w:tc>
      </w:tr>
      <w:tr w:rsidR="00EB3DA3" w:rsidRPr="0081576C" w14:paraId="3194EAF6" w14:textId="77777777" w:rsidTr="007A34EB">
        <w:tc>
          <w:tcPr>
            <w:tcW w:w="1083" w:type="dxa"/>
            <w:vMerge/>
          </w:tcPr>
          <w:p w14:paraId="6815EFC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9D7593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2FB443AC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Reconciliation of cost and financial statement</w:t>
            </w:r>
          </w:p>
        </w:tc>
      </w:tr>
      <w:tr w:rsidR="00EB3DA3" w:rsidRPr="0081576C" w14:paraId="20A9CE94" w14:textId="77777777" w:rsidTr="007A34EB">
        <w:tc>
          <w:tcPr>
            <w:tcW w:w="1083" w:type="dxa"/>
            <w:vMerge/>
          </w:tcPr>
          <w:p w14:paraId="3906B22A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EDC41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4C8836C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Reconciliation of cost and financial statement</w:t>
            </w:r>
          </w:p>
        </w:tc>
      </w:tr>
      <w:tr w:rsidR="00EB3DA3" w:rsidRPr="0081576C" w14:paraId="22633AFC" w14:textId="77777777" w:rsidTr="007A34EB">
        <w:trPr>
          <w:trHeight w:val="467"/>
        </w:trPr>
        <w:tc>
          <w:tcPr>
            <w:tcW w:w="1083" w:type="dxa"/>
            <w:vMerge w:val="restart"/>
          </w:tcPr>
          <w:p w14:paraId="2D66C14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5A11C5D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76E09FE6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Items which are included in cost accounting only and vice versa</w:t>
            </w:r>
          </w:p>
        </w:tc>
      </w:tr>
      <w:tr w:rsidR="00EB3DA3" w:rsidRPr="0081576C" w14:paraId="23B67B98" w14:textId="77777777" w:rsidTr="007A34EB">
        <w:tc>
          <w:tcPr>
            <w:tcW w:w="1083" w:type="dxa"/>
            <w:vMerge/>
          </w:tcPr>
          <w:p w14:paraId="53DA95E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3B5E69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45CB5C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EB3DA3" w:rsidRPr="0081576C" w14:paraId="12AE73AD" w14:textId="77777777" w:rsidTr="007A34EB">
        <w:tc>
          <w:tcPr>
            <w:tcW w:w="1083" w:type="dxa"/>
            <w:vMerge/>
            <w:vAlign w:val="center"/>
          </w:tcPr>
          <w:p w14:paraId="2AB04A1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8162B7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8E646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B3DA3" w:rsidRPr="0081576C" w14:paraId="3CB555DD" w14:textId="77777777" w:rsidTr="007A34EB">
        <w:tc>
          <w:tcPr>
            <w:tcW w:w="1083" w:type="dxa"/>
            <w:vMerge/>
            <w:vAlign w:val="center"/>
          </w:tcPr>
          <w:p w14:paraId="4998666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69E2E6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D65FD5B" w14:textId="77777777" w:rsidR="00EB3DA3" w:rsidRPr="0081576C" w:rsidRDefault="00EB3DA3" w:rsidP="007437E3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B3DA3" w:rsidRPr="0081576C" w14:paraId="61B80081" w14:textId="77777777" w:rsidTr="007A34EB">
        <w:tc>
          <w:tcPr>
            <w:tcW w:w="1083" w:type="dxa"/>
            <w:vMerge/>
            <w:vAlign w:val="center"/>
          </w:tcPr>
          <w:p w14:paraId="13ABD5E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239D7D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1ADDB3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B3DA3" w:rsidRPr="0081576C" w14:paraId="136AB136" w14:textId="77777777" w:rsidTr="007A34EB">
        <w:tc>
          <w:tcPr>
            <w:tcW w:w="1083" w:type="dxa"/>
            <w:vMerge/>
            <w:vAlign w:val="center"/>
          </w:tcPr>
          <w:p w14:paraId="6AF844F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17A3AA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928F5CD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B3DA3" w:rsidRPr="0081576C" w14:paraId="424B6F3D" w14:textId="77777777" w:rsidTr="007A34EB">
        <w:tc>
          <w:tcPr>
            <w:tcW w:w="1083" w:type="dxa"/>
            <w:vMerge/>
            <w:vAlign w:val="center"/>
          </w:tcPr>
          <w:p w14:paraId="7F1D222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B3511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49399D11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Meaning, features and Performa of Contract Account</w:t>
            </w:r>
          </w:p>
        </w:tc>
      </w:tr>
      <w:tr w:rsidR="00EB3DA3" w:rsidRPr="0081576C" w14:paraId="3DB6602D" w14:textId="77777777" w:rsidTr="007A34EB">
        <w:tc>
          <w:tcPr>
            <w:tcW w:w="1083" w:type="dxa"/>
            <w:vMerge w:val="restart"/>
            <w:vAlign w:val="center"/>
          </w:tcPr>
          <w:p w14:paraId="62F75DB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6D3E8B0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A92774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6FF7131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74A3746D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Contract Account (complete contract)</w:t>
            </w:r>
          </w:p>
        </w:tc>
      </w:tr>
      <w:tr w:rsidR="00EB3DA3" w:rsidRPr="0081576C" w14:paraId="6DDBD211" w14:textId="77777777" w:rsidTr="007A34EB">
        <w:tc>
          <w:tcPr>
            <w:tcW w:w="1083" w:type="dxa"/>
            <w:vMerge/>
            <w:vAlign w:val="center"/>
          </w:tcPr>
          <w:p w14:paraId="18946B7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0EAF11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030092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EB3DA3" w:rsidRPr="0081576C" w14:paraId="0D126E4F" w14:textId="77777777" w:rsidTr="007A34EB">
        <w:tc>
          <w:tcPr>
            <w:tcW w:w="1083" w:type="dxa"/>
            <w:vMerge/>
            <w:vAlign w:val="center"/>
          </w:tcPr>
          <w:p w14:paraId="2516B92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3CA0B6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9250A8C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Contract Account when contact is incomplete</w:t>
            </w:r>
          </w:p>
        </w:tc>
      </w:tr>
      <w:tr w:rsidR="00EB3DA3" w:rsidRPr="0081576C" w14:paraId="4BAB0282" w14:textId="77777777" w:rsidTr="007A34EB">
        <w:tc>
          <w:tcPr>
            <w:tcW w:w="1083" w:type="dxa"/>
            <w:vMerge/>
            <w:vAlign w:val="center"/>
          </w:tcPr>
          <w:p w14:paraId="171E913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AB492A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C6B4E63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0367C984" w14:textId="77777777" w:rsidTr="007A34EB">
        <w:tc>
          <w:tcPr>
            <w:tcW w:w="1083" w:type="dxa"/>
            <w:vMerge/>
            <w:vAlign w:val="center"/>
          </w:tcPr>
          <w:p w14:paraId="7A8C0732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FCFE6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4CB97FC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Contract Account when contact is incomplete</w:t>
            </w:r>
          </w:p>
        </w:tc>
      </w:tr>
      <w:tr w:rsidR="00EB3DA3" w:rsidRPr="0081576C" w14:paraId="608BFEC7" w14:textId="77777777" w:rsidTr="007A34EB">
        <w:tc>
          <w:tcPr>
            <w:tcW w:w="1083" w:type="dxa"/>
            <w:vMerge/>
          </w:tcPr>
          <w:p w14:paraId="3FAA86B9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FF42C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5AB1580E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Contract Account when contact is incomplete</w:t>
            </w:r>
          </w:p>
        </w:tc>
      </w:tr>
      <w:tr w:rsidR="00EB3DA3" w:rsidRPr="0081576C" w14:paraId="26B925CA" w14:textId="77777777" w:rsidTr="007A34EB">
        <w:tc>
          <w:tcPr>
            <w:tcW w:w="1083" w:type="dxa"/>
            <w:vMerge/>
          </w:tcPr>
          <w:p w14:paraId="75BA157F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D796FA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2FC8001D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Incomplete contract near completion</w:t>
            </w:r>
          </w:p>
        </w:tc>
      </w:tr>
      <w:tr w:rsidR="00EB3DA3" w:rsidRPr="0081576C" w14:paraId="316DA4C4" w14:textId="77777777" w:rsidTr="007A34EB">
        <w:tc>
          <w:tcPr>
            <w:tcW w:w="1083" w:type="dxa"/>
            <w:vMerge w:val="restart"/>
          </w:tcPr>
          <w:p w14:paraId="27EB744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ED87C9F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31956A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33DB914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1F22F9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5318D9AC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B637432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cost plus contract</w:t>
            </w:r>
          </w:p>
        </w:tc>
      </w:tr>
      <w:tr w:rsidR="00EB3DA3" w:rsidRPr="0081576C" w14:paraId="3950EB74" w14:textId="77777777" w:rsidTr="007A34EB">
        <w:tc>
          <w:tcPr>
            <w:tcW w:w="1083" w:type="dxa"/>
            <w:vMerge/>
          </w:tcPr>
          <w:p w14:paraId="5656BDC1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8BA8B0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77547D2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Escalation clause in Contract</w:t>
            </w:r>
          </w:p>
        </w:tc>
      </w:tr>
      <w:tr w:rsidR="00EB3DA3" w:rsidRPr="0081576C" w14:paraId="305D57BD" w14:textId="77777777" w:rsidTr="007A34EB">
        <w:tc>
          <w:tcPr>
            <w:tcW w:w="1083" w:type="dxa"/>
            <w:vMerge/>
          </w:tcPr>
          <w:p w14:paraId="7065826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1488B4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713DEF6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Meaning and features of Process costing</w:t>
            </w:r>
          </w:p>
        </w:tc>
      </w:tr>
      <w:tr w:rsidR="00EB3DA3" w:rsidRPr="0081576C" w14:paraId="7AEC3F0D" w14:textId="77777777" w:rsidTr="007A34EB">
        <w:tc>
          <w:tcPr>
            <w:tcW w:w="1083" w:type="dxa"/>
            <w:vMerge/>
          </w:tcPr>
          <w:p w14:paraId="07FBC0D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02176A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ED2E01A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4D47A6D8" w14:textId="77777777" w:rsidTr="007A34EB">
        <w:tc>
          <w:tcPr>
            <w:tcW w:w="1083" w:type="dxa"/>
            <w:vMerge/>
          </w:tcPr>
          <w:p w14:paraId="543BCE6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56B43C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F13FFC2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Process costing</w:t>
            </w:r>
          </w:p>
        </w:tc>
      </w:tr>
      <w:tr w:rsidR="00EB3DA3" w:rsidRPr="0081576C" w14:paraId="4E5210B1" w14:textId="77777777" w:rsidTr="007A34EB">
        <w:tc>
          <w:tcPr>
            <w:tcW w:w="1083" w:type="dxa"/>
            <w:vMerge/>
          </w:tcPr>
          <w:p w14:paraId="50D87F7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9FC22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7E7AFDA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Process costing</w:t>
            </w:r>
          </w:p>
        </w:tc>
      </w:tr>
      <w:tr w:rsidR="00EB3DA3" w:rsidRPr="0081576C" w14:paraId="6D131AE2" w14:textId="77777777" w:rsidTr="007A34EB">
        <w:tc>
          <w:tcPr>
            <w:tcW w:w="1083" w:type="dxa"/>
            <w:vMerge/>
          </w:tcPr>
          <w:p w14:paraId="3D572F9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4CA87A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8C307E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Process costing</w:t>
            </w:r>
          </w:p>
        </w:tc>
      </w:tr>
      <w:tr w:rsidR="00EB3DA3" w:rsidRPr="0081576C" w14:paraId="19C3A135" w14:textId="77777777" w:rsidTr="007A34EB">
        <w:tc>
          <w:tcPr>
            <w:tcW w:w="1083" w:type="dxa"/>
            <w:vMerge w:val="restart"/>
          </w:tcPr>
          <w:p w14:paraId="10FB349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01D01F0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3E00471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4173BFF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A654A0E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D6B933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4A8BC99F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6FC2A868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Process costing</w:t>
            </w:r>
          </w:p>
        </w:tc>
      </w:tr>
      <w:tr w:rsidR="00EB3DA3" w:rsidRPr="0081576C" w14:paraId="5EB5862B" w14:textId="77777777" w:rsidTr="007A34EB">
        <w:tc>
          <w:tcPr>
            <w:tcW w:w="1083" w:type="dxa"/>
            <w:vMerge/>
          </w:tcPr>
          <w:p w14:paraId="010C38D0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EC2CC6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1B7E7E07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inter Process costing</w:t>
            </w:r>
          </w:p>
        </w:tc>
      </w:tr>
      <w:tr w:rsidR="00EB3DA3" w:rsidRPr="0081576C" w14:paraId="43D74A63" w14:textId="77777777" w:rsidTr="007A34EB">
        <w:tc>
          <w:tcPr>
            <w:tcW w:w="1083" w:type="dxa"/>
            <w:vMerge/>
          </w:tcPr>
          <w:p w14:paraId="74E8FF3A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9944B9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924622E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Numeric of inter Process costing</w:t>
            </w:r>
          </w:p>
        </w:tc>
      </w:tr>
      <w:tr w:rsidR="00EB3DA3" w:rsidRPr="0081576C" w14:paraId="53255425" w14:textId="77777777" w:rsidTr="007A34EB">
        <w:tc>
          <w:tcPr>
            <w:tcW w:w="1083" w:type="dxa"/>
            <w:vMerge/>
          </w:tcPr>
          <w:p w14:paraId="354DA35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E7FFF3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F6FE809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B3DA3" w:rsidRPr="0081576C" w14:paraId="31409CAE" w14:textId="77777777" w:rsidTr="007A34EB">
        <w:tc>
          <w:tcPr>
            <w:tcW w:w="1083" w:type="dxa"/>
            <w:vMerge/>
          </w:tcPr>
          <w:p w14:paraId="5A19F618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02CAB7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532799B5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EB3DA3" w:rsidRPr="0081576C" w14:paraId="0C860A2B" w14:textId="77777777" w:rsidTr="007A34EB">
        <w:tc>
          <w:tcPr>
            <w:tcW w:w="1083" w:type="dxa"/>
            <w:vMerge/>
          </w:tcPr>
          <w:p w14:paraId="16C79695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E87DAB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4F29AAB0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B3DA3" w:rsidRPr="0081576C" w14:paraId="3389A243" w14:textId="77777777" w:rsidTr="007A34EB">
        <w:tc>
          <w:tcPr>
            <w:tcW w:w="1083" w:type="dxa"/>
            <w:vMerge/>
          </w:tcPr>
          <w:p w14:paraId="0D40D124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A40A6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5230C1DA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B3DA3" w:rsidRPr="0081576C" w14:paraId="4565BD27" w14:textId="77777777" w:rsidTr="007A34EB">
        <w:tc>
          <w:tcPr>
            <w:tcW w:w="1083" w:type="dxa"/>
            <w:vMerge/>
          </w:tcPr>
          <w:p w14:paraId="4222A48E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0FA89D" w14:textId="77777777" w:rsidR="00EB3DA3" w:rsidRPr="0081576C" w:rsidRDefault="00EB3DA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61C45E62" w14:textId="77777777" w:rsidR="00EB3DA3" w:rsidRPr="0081576C" w:rsidRDefault="00EB3DA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576C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1E1CCB" w:rsidRPr="0081576C" w14:paraId="48245352" w14:textId="77777777" w:rsidTr="007A34EB">
        <w:tc>
          <w:tcPr>
            <w:tcW w:w="1083" w:type="dxa"/>
          </w:tcPr>
          <w:p w14:paraId="58FAC20B" w14:textId="344B7D49" w:rsidR="001E1CCB" w:rsidRPr="0081576C" w:rsidRDefault="001E1CCB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F2F8DD" w14:textId="77777777" w:rsidR="001E1CCB" w:rsidRPr="0081576C" w:rsidRDefault="001E1CCB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</w:tcPr>
          <w:p w14:paraId="05666356" w14:textId="77777777" w:rsidR="001E1CCB" w:rsidRDefault="001E1CCB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DF9849" w14:textId="77777777" w:rsidR="001E1CCB" w:rsidRDefault="001E1CCB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241FA18" w14:textId="77777777" w:rsidR="001E1CCB" w:rsidRPr="0081576C" w:rsidRDefault="001E1CCB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437E3" w:rsidRPr="00F75EC7" w14:paraId="4BF70990" w14:textId="77777777" w:rsidTr="007A34EB">
        <w:tc>
          <w:tcPr>
            <w:tcW w:w="10803" w:type="dxa"/>
            <w:gridSpan w:val="5"/>
          </w:tcPr>
          <w:p w14:paraId="592B3EDE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US" w:bidi="hi-IN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F6827CA" wp14:editId="39CB59CF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1220379013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FB70DB7" id="Oval 2" o:spid="_x0000_s1026" style="position:absolute;margin-left:-2.75pt;margin-top:3.7pt;width:92.6pt;height:90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8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6B179DAB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04088CDB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5710580B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290E7776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B09BF10" w14:textId="77777777" w:rsidR="007437E3" w:rsidRDefault="007437E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Reena Gupta</w:t>
            </w:r>
          </w:p>
          <w:p w14:paraId="2FF39072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Commerce</w:t>
            </w:r>
          </w:p>
          <w:p w14:paraId="2DF931C4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437E3" w:rsidRPr="00F75EC7" w14:paraId="0ED63506" w14:textId="77777777" w:rsidTr="007A34EB">
        <w:tc>
          <w:tcPr>
            <w:tcW w:w="3873" w:type="dxa"/>
            <w:gridSpan w:val="3"/>
          </w:tcPr>
          <w:p w14:paraId="5F36BF97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B.COM(Hons)</w:t>
            </w:r>
          </w:p>
        </w:tc>
        <w:tc>
          <w:tcPr>
            <w:tcW w:w="3780" w:type="dxa"/>
          </w:tcPr>
          <w:p w14:paraId="5260DB5F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3rd</w:t>
            </w:r>
          </w:p>
        </w:tc>
        <w:tc>
          <w:tcPr>
            <w:tcW w:w="3150" w:type="dxa"/>
          </w:tcPr>
          <w:p w14:paraId="68CCAB58" w14:textId="32161804" w:rsidR="007437E3" w:rsidRPr="00F75EC7" w:rsidRDefault="001E1CCB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7437E3" w:rsidRPr="00F75EC7" w14:paraId="4C61D694" w14:textId="77777777" w:rsidTr="007A34EB">
        <w:tc>
          <w:tcPr>
            <w:tcW w:w="10803" w:type="dxa"/>
            <w:gridSpan w:val="5"/>
          </w:tcPr>
          <w:p w14:paraId="4ABCE9CA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Company Law</w:t>
            </w:r>
          </w:p>
        </w:tc>
      </w:tr>
      <w:tr w:rsidR="007437E3" w:rsidRPr="00F75EC7" w14:paraId="25A68DA4" w14:textId="77777777" w:rsidTr="007A34EB">
        <w:tc>
          <w:tcPr>
            <w:tcW w:w="1083" w:type="dxa"/>
            <w:shd w:val="clear" w:color="auto" w:fill="C6D9F1" w:themeFill="text2" w:themeFillTint="33"/>
            <w:vAlign w:val="center"/>
          </w:tcPr>
          <w:p w14:paraId="6071D0B1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096009D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44665A6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7437E3" w:rsidRPr="00F75EC7" w14:paraId="64D03C34" w14:textId="77777777" w:rsidTr="007A34EB">
        <w:tc>
          <w:tcPr>
            <w:tcW w:w="1083" w:type="dxa"/>
            <w:vMerge w:val="restart"/>
            <w:vAlign w:val="center"/>
          </w:tcPr>
          <w:p w14:paraId="019481DB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394667A8" w14:textId="77777777" w:rsidR="007437E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5D035B3E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eastAsia="Times New Roman" w:hAnsi="Times New Roman"/>
                <w:sz w:val="24"/>
              </w:rPr>
              <w:t>Introduction of company’s law1956 and 2013</w:t>
            </w:r>
          </w:p>
        </w:tc>
      </w:tr>
      <w:tr w:rsidR="007437E3" w:rsidRPr="00F75EC7" w14:paraId="133BEE2B" w14:textId="77777777" w:rsidTr="007A34EB">
        <w:tc>
          <w:tcPr>
            <w:tcW w:w="1083" w:type="dxa"/>
            <w:vMerge/>
            <w:vAlign w:val="center"/>
          </w:tcPr>
          <w:p w14:paraId="23A2793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1058FE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2D32DC58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eastAsia="Times New Roman" w:hAnsi="Times New Roman"/>
                <w:sz w:val="24"/>
              </w:rPr>
              <w:t>Introduction of company act</w:t>
            </w:r>
          </w:p>
        </w:tc>
      </w:tr>
      <w:tr w:rsidR="007437E3" w:rsidRPr="00F75EC7" w14:paraId="597B55ED" w14:textId="77777777" w:rsidTr="007A34EB">
        <w:tc>
          <w:tcPr>
            <w:tcW w:w="1083" w:type="dxa"/>
            <w:vMerge/>
            <w:vAlign w:val="center"/>
          </w:tcPr>
          <w:p w14:paraId="7D2CA50F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C52E8E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0B97CC0A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sz w:val="24"/>
                <w:szCs w:val="24"/>
              </w:rPr>
              <w:t>Meaning and definition of company</w:t>
            </w:r>
          </w:p>
        </w:tc>
      </w:tr>
      <w:tr w:rsidR="007437E3" w:rsidRPr="00F75EC7" w14:paraId="3780B723" w14:textId="77777777" w:rsidTr="007A34EB">
        <w:tc>
          <w:tcPr>
            <w:tcW w:w="1083" w:type="dxa"/>
            <w:vMerge/>
            <w:vAlign w:val="center"/>
          </w:tcPr>
          <w:p w14:paraId="6B9C4B1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5F8F9E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B98299A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4D18D4A3" w14:textId="77777777" w:rsidTr="007A34EB">
        <w:trPr>
          <w:trHeight w:val="575"/>
        </w:trPr>
        <w:tc>
          <w:tcPr>
            <w:tcW w:w="1083" w:type="dxa"/>
            <w:vMerge/>
            <w:vAlign w:val="center"/>
          </w:tcPr>
          <w:p w14:paraId="5FFE8A69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10D009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7709C6B4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eastAsia="Times New Roman" w:hAnsi="Times New Roman"/>
                <w:sz w:val="24"/>
              </w:rPr>
              <w:t>Company -meaning and features</w:t>
            </w:r>
          </w:p>
        </w:tc>
      </w:tr>
      <w:tr w:rsidR="007437E3" w:rsidRPr="00F75EC7" w14:paraId="0F7B51D8" w14:textId="77777777" w:rsidTr="007A34EB">
        <w:tc>
          <w:tcPr>
            <w:tcW w:w="1083" w:type="dxa"/>
            <w:vMerge/>
            <w:vAlign w:val="center"/>
          </w:tcPr>
          <w:p w14:paraId="4CA244C2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34B4A0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6902120C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eastAsia="Times New Roman" w:hAnsi="Times New Roman"/>
                <w:sz w:val="24"/>
              </w:rPr>
              <w:t>Lifting and piercing of corporate veil</w:t>
            </w:r>
          </w:p>
        </w:tc>
      </w:tr>
      <w:tr w:rsidR="007437E3" w:rsidRPr="00F75EC7" w14:paraId="5C44EA03" w14:textId="77777777" w:rsidTr="007A34EB">
        <w:tc>
          <w:tcPr>
            <w:tcW w:w="1083" w:type="dxa"/>
            <w:vMerge/>
            <w:vAlign w:val="center"/>
          </w:tcPr>
          <w:p w14:paraId="08FF8C2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EAFC4D3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81EAFA3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H.O.L.I. D. A. Y.</w:t>
            </w:r>
          </w:p>
        </w:tc>
      </w:tr>
      <w:tr w:rsidR="007437E3" w:rsidRPr="00F75EC7" w14:paraId="44D927B9" w14:textId="77777777" w:rsidTr="007A34EB">
        <w:tc>
          <w:tcPr>
            <w:tcW w:w="1083" w:type="dxa"/>
            <w:vMerge w:val="restart"/>
            <w:vAlign w:val="center"/>
          </w:tcPr>
          <w:p w14:paraId="5AD26136" w14:textId="12DA70ED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53E8329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DE92911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eastAsia="Times New Roman" w:hAnsi="Times New Roman"/>
                <w:sz w:val="24"/>
              </w:rPr>
              <w:t>Advantages of joint stock company</w:t>
            </w:r>
          </w:p>
        </w:tc>
      </w:tr>
      <w:tr w:rsidR="007437E3" w:rsidRPr="00F75EC7" w14:paraId="537CEA3E" w14:textId="77777777" w:rsidTr="007A34EB">
        <w:tc>
          <w:tcPr>
            <w:tcW w:w="1083" w:type="dxa"/>
            <w:vMerge/>
            <w:vAlign w:val="center"/>
          </w:tcPr>
          <w:p w14:paraId="59D5C709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419482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63EB432C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Garamond" w:hAnsi="Garamond"/>
                <w:sz w:val="24"/>
                <w:szCs w:val="24"/>
              </w:rPr>
              <w:t>Disadvantages of joint stock company</w:t>
            </w:r>
          </w:p>
        </w:tc>
      </w:tr>
      <w:tr w:rsidR="007437E3" w:rsidRPr="00F75EC7" w14:paraId="561B3E67" w14:textId="77777777" w:rsidTr="007A34EB">
        <w:tc>
          <w:tcPr>
            <w:tcW w:w="1083" w:type="dxa"/>
            <w:vMerge/>
            <w:vAlign w:val="center"/>
          </w:tcPr>
          <w:p w14:paraId="7A331EA4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62B7CC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D5EBA3C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sz w:val="24"/>
                <w:szCs w:val="24"/>
              </w:rPr>
              <w:t>Class presentation/seminar</w:t>
            </w:r>
          </w:p>
        </w:tc>
      </w:tr>
      <w:tr w:rsidR="007437E3" w:rsidRPr="00F75EC7" w14:paraId="5190B5DC" w14:textId="77777777" w:rsidTr="007A34EB">
        <w:tc>
          <w:tcPr>
            <w:tcW w:w="1083" w:type="dxa"/>
            <w:vMerge/>
            <w:vAlign w:val="center"/>
          </w:tcPr>
          <w:p w14:paraId="6E35CE81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14029F2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595DECA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43B2CA97" w14:textId="77777777" w:rsidTr="007A34EB">
        <w:tc>
          <w:tcPr>
            <w:tcW w:w="1083" w:type="dxa"/>
            <w:vMerge/>
            <w:vAlign w:val="center"/>
          </w:tcPr>
          <w:p w14:paraId="379DA7E4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3EB00B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1DF46426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Types of companies on the basis of incorporation</w:t>
            </w:r>
          </w:p>
        </w:tc>
      </w:tr>
      <w:tr w:rsidR="007437E3" w:rsidRPr="00F75EC7" w14:paraId="55EBE0B7" w14:textId="77777777" w:rsidTr="007A34EB">
        <w:tc>
          <w:tcPr>
            <w:tcW w:w="1083" w:type="dxa"/>
            <w:vMerge/>
            <w:vAlign w:val="center"/>
          </w:tcPr>
          <w:p w14:paraId="3D12D2F4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33BB27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599F78D8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Types of companies on the basis of liability and transferability</w:t>
            </w:r>
          </w:p>
        </w:tc>
      </w:tr>
      <w:tr w:rsidR="007437E3" w:rsidRPr="00F75EC7" w14:paraId="6BA16600" w14:textId="77777777" w:rsidTr="007A34EB">
        <w:tc>
          <w:tcPr>
            <w:tcW w:w="1083" w:type="dxa"/>
            <w:vMerge/>
            <w:vAlign w:val="center"/>
          </w:tcPr>
          <w:p w14:paraId="5518BC0C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0F303F5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5EBA18C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Types of companies on the basis of ownership and liability</w:t>
            </w:r>
          </w:p>
        </w:tc>
      </w:tr>
      <w:tr w:rsidR="007437E3" w:rsidRPr="00F75EC7" w14:paraId="37EA0E21" w14:textId="77777777" w:rsidTr="007A34EB">
        <w:tc>
          <w:tcPr>
            <w:tcW w:w="1083" w:type="dxa"/>
            <w:vMerge w:val="restart"/>
            <w:vAlign w:val="center"/>
          </w:tcPr>
          <w:p w14:paraId="29D30ECE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20EBB19B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D0946B4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H.O.L.I. D. A. Y.</w:t>
            </w:r>
          </w:p>
        </w:tc>
      </w:tr>
      <w:tr w:rsidR="007437E3" w:rsidRPr="00F75EC7" w14:paraId="2B348B36" w14:textId="77777777" w:rsidTr="007A34EB">
        <w:tc>
          <w:tcPr>
            <w:tcW w:w="1083" w:type="dxa"/>
            <w:vMerge/>
          </w:tcPr>
          <w:p w14:paraId="292CDE4F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5939C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2F09EF78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Other companies</w:t>
            </w:r>
          </w:p>
        </w:tc>
      </w:tr>
      <w:tr w:rsidR="007437E3" w:rsidRPr="00F75EC7" w14:paraId="2A6E6090" w14:textId="77777777" w:rsidTr="007A34EB">
        <w:tc>
          <w:tcPr>
            <w:tcW w:w="1083" w:type="dxa"/>
            <w:vMerge/>
          </w:tcPr>
          <w:p w14:paraId="19CD6E70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9126DAA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3060EB0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Assignment</w:t>
            </w:r>
          </w:p>
        </w:tc>
      </w:tr>
      <w:tr w:rsidR="007437E3" w:rsidRPr="00F75EC7" w14:paraId="7798F3D1" w14:textId="77777777" w:rsidTr="007A34EB">
        <w:tc>
          <w:tcPr>
            <w:tcW w:w="1083" w:type="dxa"/>
            <w:vMerge/>
          </w:tcPr>
          <w:p w14:paraId="677B39FE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D6CC2A0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0736FE8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33BFBF13" w14:textId="77777777" w:rsidTr="007A34EB">
        <w:tc>
          <w:tcPr>
            <w:tcW w:w="1083" w:type="dxa"/>
            <w:vMerge/>
          </w:tcPr>
          <w:p w14:paraId="41CE7F47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9F5A56E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FD8303F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H.O.L.I. D. A. Y.</w:t>
            </w:r>
          </w:p>
        </w:tc>
      </w:tr>
      <w:tr w:rsidR="007437E3" w:rsidRPr="00F75EC7" w14:paraId="28AD621A" w14:textId="77777777" w:rsidTr="007A34EB">
        <w:tc>
          <w:tcPr>
            <w:tcW w:w="1083" w:type="dxa"/>
            <w:vMerge/>
          </w:tcPr>
          <w:p w14:paraId="5E11FBBD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F37892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01655CFF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Advantages of Incorporation</w:t>
            </w:r>
          </w:p>
        </w:tc>
      </w:tr>
      <w:tr w:rsidR="007437E3" w:rsidRPr="00F75EC7" w14:paraId="615C60AA" w14:textId="77777777" w:rsidTr="007A34EB">
        <w:tc>
          <w:tcPr>
            <w:tcW w:w="1083" w:type="dxa"/>
            <w:vMerge/>
          </w:tcPr>
          <w:p w14:paraId="1E995385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B25CCA6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428EEC1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Disadvantages of Incorporation</w:t>
            </w:r>
          </w:p>
        </w:tc>
      </w:tr>
      <w:tr w:rsidR="007437E3" w:rsidRPr="00F75EC7" w14:paraId="4468F7FD" w14:textId="77777777" w:rsidTr="007A34EB">
        <w:tc>
          <w:tcPr>
            <w:tcW w:w="1083" w:type="dxa"/>
            <w:vMerge w:val="restart"/>
            <w:vAlign w:val="center"/>
          </w:tcPr>
          <w:p w14:paraId="2FF55205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715851BF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6444F49C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7437E3" w:rsidRPr="00F75EC7" w14:paraId="52F6B61B" w14:textId="77777777" w:rsidTr="007A34EB">
        <w:tc>
          <w:tcPr>
            <w:tcW w:w="1083" w:type="dxa"/>
            <w:vMerge/>
          </w:tcPr>
          <w:p w14:paraId="09FE6D4B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B39B8F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0563711A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test</w:t>
            </w:r>
          </w:p>
        </w:tc>
      </w:tr>
      <w:tr w:rsidR="007437E3" w:rsidRPr="00F75EC7" w14:paraId="782CC346" w14:textId="77777777" w:rsidTr="007A34EB">
        <w:tc>
          <w:tcPr>
            <w:tcW w:w="1083" w:type="dxa"/>
            <w:vMerge/>
          </w:tcPr>
          <w:p w14:paraId="5DB50FF8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63275BD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8DB8290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7437E3" w:rsidRPr="00F75EC7" w14:paraId="5441D31D" w14:textId="77777777" w:rsidTr="007A34EB">
        <w:tc>
          <w:tcPr>
            <w:tcW w:w="1083" w:type="dxa"/>
            <w:vMerge/>
          </w:tcPr>
          <w:p w14:paraId="684C4306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0B41AEA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87965C4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51F03FA3" w14:textId="77777777" w:rsidTr="007A34EB">
        <w:tc>
          <w:tcPr>
            <w:tcW w:w="1083" w:type="dxa"/>
            <w:vMerge/>
          </w:tcPr>
          <w:p w14:paraId="7C4CE13D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C69DBF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42887D7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HOLIDAY</w:t>
            </w:r>
          </w:p>
        </w:tc>
      </w:tr>
      <w:tr w:rsidR="007437E3" w:rsidRPr="00F75EC7" w14:paraId="6BBF7284" w14:textId="77777777" w:rsidTr="007A34EB">
        <w:tc>
          <w:tcPr>
            <w:tcW w:w="1083" w:type="dxa"/>
            <w:vMerge/>
          </w:tcPr>
          <w:p w14:paraId="08C625DD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A73400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0D82BDFE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eastAsia="Times New Roman" w:hAnsi="Times New Roman"/>
                <w:b/>
                <w:bCs/>
                <w:sz w:val="24"/>
              </w:rPr>
              <w:t>Promoters meaning and functions</w:t>
            </w:r>
          </w:p>
        </w:tc>
      </w:tr>
      <w:tr w:rsidR="007437E3" w:rsidRPr="00F75EC7" w14:paraId="010488C1" w14:textId="77777777" w:rsidTr="007A34EB">
        <w:tc>
          <w:tcPr>
            <w:tcW w:w="1083" w:type="dxa"/>
            <w:vMerge/>
          </w:tcPr>
          <w:p w14:paraId="2A992977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0D88947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E175AD6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eastAsia="Times New Roman" w:hAnsi="Times New Roman"/>
                <w:b/>
                <w:bCs/>
                <w:sz w:val="24"/>
              </w:rPr>
              <w:t>Rights of promoters</w:t>
            </w:r>
          </w:p>
        </w:tc>
      </w:tr>
      <w:tr w:rsidR="007437E3" w:rsidRPr="00F75EC7" w14:paraId="14AF43E0" w14:textId="77777777" w:rsidTr="007A34EB">
        <w:tc>
          <w:tcPr>
            <w:tcW w:w="1083" w:type="dxa"/>
            <w:vMerge w:val="restart"/>
            <w:vAlign w:val="center"/>
          </w:tcPr>
          <w:p w14:paraId="25FF12C1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457F4A42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3F50AAA5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eastAsia="Times New Roman" w:hAnsi="Times New Roman"/>
                <w:b/>
                <w:bCs/>
                <w:sz w:val="24"/>
              </w:rPr>
              <w:t>Registration of company</w:t>
            </w:r>
          </w:p>
        </w:tc>
      </w:tr>
      <w:tr w:rsidR="007437E3" w:rsidRPr="00F75EC7" w14:paraId="4527A864" w14:textId="77777777" w:rsidTr="007A34EB">
        <w:tc>
          <w:tcPr>
            <w:tcW w:w="1083" w:type="dxa"/>
            <w:vMerge/>
          </w:tcPr>
          <w:p w14:paraId="22CBAA3D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A4EB309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837480C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1E1CCB">
              <w:rPr>
                <w:rFonts w:ascii="Times New Roman" w:eastAsia="Times New Roman" w:hAnsi="Times New Roman"/>
                <w:b/>
                <w:bCs/>
                <w:sz w:val="24"/>
              </w:rPr>
              <w:t>Capital subscription and commencement of business</w:t>
            </w:r>
          </w:p>
          <w:p w14:paraId="3BD3BDDD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7437E3" w:rsidRPr="00F75EC7" w14:paraId="3E74549E" w14:textId="77777777" w:rsidTr="007A34EB">
        <w:tc>
          <w:tcPr>
            <w:tcW w:w="1083" w:type="dxa"/>
            <w:vMerge/>
          </w:tcPr>
          <w:p w14:paraId="1D73EDC1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374CE66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31EC4E5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7437E3" w:rsidRPr="00F75EC7" w14:paraId="7B3D2C03" w14:textId="77777777" w:rsidTr="007A34EB">
        <w:tc>
          <w:tcPr>
            <w:tcW w:w="1083" w:type="dxa"/>
            <w:vMerge/>
          </w:tcPr>
          <w:p w14:paraId="0FDEF98F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818935A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1D9CA92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336439CC" w14:textId="77777777" w:rsidTr="007A34EB">
        <w:tc>
          <w:tcPr>
            <w:tcW w:w="1083" w:type="dxa"/>
            <w:vMerge/>
          </w:tcPr>
          <w:p w14:paraId="74CE5B49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90E473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7098DD07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Remuneration of Promoters</w:t>
            </w:r>
          </w:p>
        </w:tc>
      </w:tr>
      <w:tr w:rsidR="007437E3" w:rsidRPr="00F75EC7" w14:paraId="515CFC67" w14:textId="77777777" w:rsidTr="007A34EB">
        <w:tc>
          <w:tcPr>
            <w:tcW w:w="1083" w:type="dxa"/>
            <w:vMerge/>
          </w:tcPr>
          <w:p w14:paraId="270A227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D8595D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68E9187A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Legal status of Promoters</w:t>
            </w:r>
          </w:p>
        </w:tc>
      </w:tr>
      <w:tr w:rsidR="007437E3" w:rsidRPr="00F75EC7" w14:paraId="6FAF208A" w14:textId="77777777" w:rsidTr="007A34EB">
        <w:tc>
          <w:tcPr>
            <w:tcW w:w="1083" w:type="dxa"/>
            <w:vMerge/>
          </w:tcPr>
          <w:p w14:paraId="774BCD76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2162419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673B338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Rights of Promoters</w:t>
            </w:r>
          </w:p>
        </w:tc>
      </w:tr>
      <w:tr w:rsidR="007437E3" w:rsidRPr="00F75EC7" w14:paraId="3DACB985" w14:textId="77777777" w:rsidTr="007A34EB">
        <w:trPr>
          <w:trHeight w:val="623"/>
        </w:trPr>
        <w:tc>
          <w:tcPr>
            <w:tcW w:w="1083" w:type="dxa"/>
            <w:vMerge w:val="restart"/>
            <w:vAlign w:val="center"/>
          </w:tcPr>
          <w:p w14:paraId="2C804CFD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51164D51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5FA0FA3C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Duties of Promoters</w:t>
            </w:r>
          </w:p>
        </w:tc>
      </w:tr>
      <w:tr w:rsidR="007437E3" w:rsidRPr="00F75EC7" w14:paraId="3D9DBC00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26560879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D8FC5AD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1F9F4EC6" w14:textId="77777777" w:rsidR="007437E3" w:rsidRPr="001E1CC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7437E3" w:rsidRPr="00F75EC7" w14:paraId="4A5C4913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67421D12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6229E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6EE987A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test</w:t>
            </w:r>
          </w:p>
        </w:tc>
      </w:tr>
      <w:tr w:rsidR="007437E3" w:rsidRPr="00F75EC7" w14:paraId="4860990A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516C460D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1C84CFF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C3E982C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3AB6664E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3CDBF24B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EB030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EE0374D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Registration of company</w:t>
            </w:r>
          </w:p>
        </w:tc>
      </w:tr>
      <w:tr w:rsidR="007437E3" w:rsidRPr="00F75EC7" w14:paraId="48319E7D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027F964E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3B5EB40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50EE9F2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Certificate of incorporation- A conclusive evidence</w:t>
            </w:r>
          </w:p>
        </w:tc>
      </w:tr>
      <w:tr w:rsidR="007437E3" w:rsidRPr="00F75EC7" w14:paraId="5ED8C6AB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3299F661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78DC05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4182F3A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Capital subscription and commencement </w:t>
            </w:r>
            <w:proofErr w:type="spellStart"/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</w:t>
            </w:r>
            <w:proofErr w:type="spellEnd"/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Business</w:t>
            </w:r>
          </w:p>
        </w:tc>
      </w:tr>
      <w:tr w:rsidR="007437E3" w:rsidRPr="00F75EC7" w14:paraId="596BF1EE" w14:textId="77777777" w:rsidTr="007A34EB">
        <w:trPr>
          <w:trHeight w:val="623"/>
        </w:trPr>
        <w:tc>
          <w:tcPr>
            <w:tcW w:w="1083" w:type="dxa"/>
            <w:vMerge w:val="restart"/>
            <w:vAlign w:val="center"/>
          </w:tcPr>
          <w:p w14:paraId="3D4A7F0A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6DF8723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6F423158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7437E3" w:rsidRPr="00F75EC7" w14:paraId="10E8D27A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1D2D2622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1CA4B1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2DE6F8F0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Assignment</w:t>
            </w:r>
          </w:p>
        </w:tc>
      </w:tr>
      <w:tr w:rsidR="007437E3" w:rsidRPr="00F75EC7" w14:paraId="257F2459" w14:textId="77777777" w:rsidTr="007A34EB">
        <w:trPr>
          <w:trHeight w:val="623"/>
        </w:trPr>
        <w:tc>
          <w:tcPr>
            <w:tcW w:w="1083" w:type="dxa"/>
            <w:vMerge/>
            <w:vAlign w:val="center"/>
          </w:tcPr>
          <w:p w14:paraId="4EDF4A24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72C2D47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4D1F3B5" w14:textId="77777777" w:rsidR="007437E3" w:rsidRPr="003B283B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7437E3" w:rsidRPr="00F75EC7" w14:paraId="4C5808C1" w14:textId="77777777" w:rsidTr="007A34EB">
        <w:trPr>
          <w:trHeight w:val="552"/>
        </w:trPr>
        <w:tc>
          <w:tcPr>
            <w:tcW w:w="1083" w:type="dxa"/>
            <w:vMerge/>
            <w:vAlign w:val="center"/>
          </w:tcPr>
          <w:p w14:paraId="19A229A6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D248B6F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E06221F" w14:textId="77777777" w:rsidR="007437E3" w:rsidRPr="003B283B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678961CE" w14:textId="77777777" w:rsidTr="007A34EB">
        <w:trPr>
          <w:trHeight w:val="552"/>
        </w:trPr>
        <w:tc>
          <w:tcPr>
            <w:tcW w:w="1083" w:type="dxa"/>
            <w:vMerge/>
          </w:tcPr>
          <w:p w14:paraId="6854B9F0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6E26A0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3DCC73F5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Prospectus-meaning and objectives</w:t>
            </w:r>
          </w:p>
        </w:tc>
      </w:tr>
      <w:tr w:rsidR="007437E3" w:rsidRPr="00F75EC7" w14:paraId="025CD21F" w14:textId="77777777" w:rsidTr="007A34EB">
        <w:trPr>
          <w:trHeight w:val="552"/>
        </w:trPr>
        <w:tc>
          <w:tcPr>
            <w:tcW w:w="1083" w:type="dxa"/>
            <w:vMerge/>
          </w:tcPr>
          <w:p w14:paraId="1C7A19F1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4200EE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662A5DC9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Content of Prospectus</w:t>
            </w:r>
          </w:p>
        </w:tc>
      </w:tr>
      <w:tr w:rsidR="007437E3" w:rsidRPr="00F75EC7" w14:paraId="4B571EAD" w14:textId="77777777" w:rsidTr="007A34EB">
        <w:trPr>
          <w:trHeight w:val="552"/>
        </w:trPr>
        <w:tc>
          <w:tcPr>
            <w:tcW w:w="1083" w:type="dxa"/>
            <w:vMerge/>
          </w:tcPr>
          <w:p w14:paraId="3DF5AA88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49BF0E3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D74F7E7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eastAsia="Times New Roman" w:hAnsi="Times New Roman"/>
                <w:b/>
                <w:bCs/>
                <w:sz w:val="24"/>
              </w:rPr>
              <w:t>Golden rules in Prospectus</w:t>
            </w:r>
          </w:p>
        </w:tc>
      </w:tr>
      <w:tr w:rsidR="007437E3" w:rsidRPr="00F75EC7" w14:paraId="30CF5631" w14:textId="77777777" w:rsidTr="007A34EB">
        <w:trPr>
          <w:trHeight w:val="552"/>
        </w:trPr>
        <w:tc>
          <w:tcPr>
            <w:tcW w:w="1083" w:type="dxa"/>
            <w:vMerge w:val="restart"/>
          </w:tcPr>
          <w:p w14:paraId="6840B0CE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14CBC680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688AD30C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eastAsia="Times New Roman" w:hAnsi="Times New Roman"/>
                <w:b/>
                <w:bCs/>
                <w:sz w:val="24"/>
              </w:rPr>
              <w:t>Mis-statement in Prospectus</w:t>
            </w:r>
          </w:p>
        </w:tc>
      </w:tr>
      <w:tr w:rsidR="007437E3" w:rsidRPr="00F75EC7" w14:paraId="25913DFF" w14:textId="77777777" w:rsidTr="007A34EB">
        <w:trPr>
          <w:trHeight w:val="552"/>
        </w:trPr>
        <w:tc>
          <w:tcPr>
            <w:tcW w:w="1083" w:type="dxa"/>
            <w:vMerge/>
          </w:tcPr>
          <w:p w14:paraId="1D2A5FAF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A573CB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4F582DED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4E6CE9E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Remedies for </w:t>
            </w:r>
            <w:r w:rsidRPr="003B283B">
              <w:rPr>
                <w:rFonts w:ascii="Times New Roman" w:eastAsia="Times New Roman" w:hAnsi="Times New Roman"/>
                <w:b/>
                <w:bCs/>
                <w:sz w:val="24"/>
              </w:rPr>
              <w:t>Mis-statement in Prospectus</w:t>
            </w:r>
          </w:p>
        </w:tc>
      </w:tr>
      <w:tr w:rsidR="007437E3" w:rsidRPr="00F75EC7" w14:paraId="7AA627A0" w14:textId="77777777" w:rsidTr="007A34EB">
        <w:trPr>
          <w:trHeight w:val="552"/>
        </w:trPr>
        <w:tc>
          <w:tcPr>
            <w:tcW w:w="1083" w:type="dxa"/>
            <w:vMerge/>
          </w:tcPr>
          <w:p w14:paraId="500414C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79D4E5D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8D4113C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7437E3" w:rsidRPr="00F75EC7" w14:paraId="47E39864" w14:textId="77777777" w:rsidTr="007A34EB">
        <w:trPr>
          <w:trHeight w:val="552"/>
        </w:trPr>
        <w:tc>
          <w:tcPr>
            <w:tcW w:w="1083" w:type="dxa"/>
            <w:vMerge/>
            <w:vAlign w:val="center"/>
          </w:tcPr>
          <w:p w14:paraId="534B16A4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2B0729D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629AD21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7537BE62" w14:textId="77777777" w:rsidTr="007A34EB">
        <w:trPr>
          <w:trHeight w:val="552"/>
        </w:trPr>
        <w:tc>
          <w:tcPr>
            <w:tcW w:w="1083" w:type="dxa"/>
            <w:vMerge/>
          </w:tcPr>
          <w:p w14:paraId="015A172A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83749C5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C160E83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H.O.L.I. D. A. Y.</w:t>
            </w:r>
          </w:p>
        </w:tc>
      </w:tr>
      <w:tr w:rsidR="007437E3" w:rsidRPr="00F75EC7" w14:paraId="5D83AADD" w14:textId="77777777" w:rsidTr="007A34EB">
        <w:trPr>
          <w:trHeight w:val="552"/>
        </w:trPr>
        <w:tc>
          <w:tcPr>
            <w:tcW w:w="1083" w:type="dxa"/>
            <w:vMerge/>
          </w:tcPr>
          <w:p w14:paraId="768FAD1C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F10097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38B0463F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Scanning of Prospectus</w:t>
            </w:r>
          </w:p>
        </w:tc>
      </w:tr>
      <w:tr w:rsidR="007437E3" w:rsidRPr="00F75EC7" w14:paraId="0AD14050" w14:textId="77777777" w:rsidTr="007A34EB">
        <w:trPr>
          <w:trHeight w:val="552"/>
        </w:trPr>
        <w:tc>
          <w:tcPr>
            <w:tcW w:w="1083" w:type="dxa"/>
            <w:vMerge/>
          </w:tcPr>
          <w:p w14:paraId="1F3ECCA2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3D2F5A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114E7AFF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Types of Prospectus</w:t>
            </w:r>
          </w:p>
        </w:tc>
      </w:tr>
      <w:tr w:rsidR="007437E3" w:rsidRPr="00F75EC7" w14:paraId="6D94E27A" w14:textId="77777777" w:rsidTr="007A34EB">
        <w:trPr>
          <w:trHeight w:val="552"/>
        </w:trPr>
        <w:tc>
          <w:tcPr>
            <w:tcW w:w="1083" w:type="dxa"/>
            <w:vMerge w:val="restart"/>
          </w:tcPr>
          <w:p w14:paraId="189CEEF8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7885285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3D29B86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1A52A09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184A8A9E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7EB47FB9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Statement in lieu of Prospectus</w:t>
            </w:r>
          </w:p>
        </w:tc>
      </w:tr>
      <w:tr w:rsidR="007437E3" w:rsidRPr="00F75EC7" w14:paraId="1C550E34" w14:textId="77777777" w:rsidTr="007A34EB">
        <w:trPr>
          <w:trHeight w:val="778"/>
        </w:trPr>
        <w:tc>
          <w:tcPr>
            <w:tcW w:w="1083" w:type="dxa"/>
            <w:vMerge/>
          </w:tcPr>
          <w:p w14:paraId="03C14F58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A0DA189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67FAD1F2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Underwriter commission and brokerage</w:t>
            </w:r>
          </w:p>
        </w:tc>
      </w:tr>
      <w:tr w:rsidR="007437E3" w:rsidRPr="00F75EC7" w14:paraId="7A9C7062" w14:textId="77777777" w:rsidTr="007A34EB">
        <w:trPr>
          <w:trHeight w:val="552"/>
        </w:trPr>
        <w:tc>
          <w:tcPr>
            <w:tcW w:w="1083" w:type="dxa"/>
            <w:vMerge/>
          </w:tcPr>
          <w:p w14:paraId="060E99D7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9308260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506A2B2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7437E3" w:rsidRPr="00F75EC7" w14:paraId="67322D05" w14:textId="77777777" w:rsidTr="007A34EB">
        <w:trPr>
          <w:trHeight w:val="647"/>
        </w:trPr>
        <w:tc>
          <w:tcPr>
            <w:tcW w:w="1083" w:type="dxa"/>
            <w:vMerge/>
            <w:vAlign w:val="center"/>
          </w:tcPr>
          <w:p w14:paraId="5E906B1E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56A4021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82B10D9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4AC11B00" w14:textId="77777777" w:rsidTr="007A34EB">
        <w:tc>
          <w:tcPr>
            <w:tcW w:w="1083" w:type="dxa"/>
            <w:vMerge/>
          </w:tcPr>
          <w:p w14:paraId="0AF61101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F7145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DD3A080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7437E3" w:rsidRPr="00F75EC7" w14:paraId="21CE5EEB" w14:textId="77777777" w:rsidTr="007A34EB">
        <w:tc>
          <w:tcPr>
            <w:tcW w:w="1083" w:type="dxa"/>
            <w:vMerge/>
          </w:tcPr>
          <w:p w14:paraId="6D35BA4B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138D3A5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C1C3948" w14:textId="77777777" w:rsidR="007437E3" w:rsidRPr="008236DC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36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Memorandum of association-introduction</w:t>
            </w:r>
          </w:p>
        </w:tc>
      </w:tr>
      <w:tr w:rsidR="007437E3" w:rsidRPr="00F75EC7" w14:paraId="529C0608" w14:textId="77777777" w:rsidTr="007A34EB">
        <w:tc>
          <w:tcPr>
            <w:tcW w:w="1083" w:type="dxa"/>
            <w:vMerge/>
          </w:tcPr>
          <w:p w14:paraId="051C1619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1885D7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775F09A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7437E3" w:rsidRPr="00F75EC7" w14:paraId="2239CED3" w14:textId="77777777" w:rsidTr="007A34EB">
        <w:tc>
          <w:tcPr>
            <w:tcW w:w="1083" w:type="dxa"/>
            <w:vMerge w:val="restart"/>
          </w:tcPr>
          <w:p w14:paraId="46A042B0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0D2B355A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DAA8840" w14:textId="77777777" w:rsidR="007437E3" w:rsidRPr="007A770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Importance of MOA</w:t>
            </w:r>
          </w:p>
        </w:tc>
      </w:tr>
      <w:tr w:rsidR="007437E3" w:rsidRPr="00F75EC7" w14:paraId="223389ED" w14:textId="77777777" w:rsidTr="007A34EB">
        <w:tc>
          <w:tcPr>
            <w:tcW w:w="1083" w:type="dxa"/>
            <w:vMerge/>
          </w:tcPr>
          <w:p w14:paraId="1EC04ABF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2004FE9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1068545" w14:textId="77777777" w:rsidR="007437E3" w:rsidRPr="00B42380" w:rsidRDefault="007437E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7437E3" w:rsidRPr="00F75EC7" w14:paraId="027859FF" w14:textId="77777777" w:rsidTr="007A34EB">
        <w:tc>
          <w:tcPr>
            <w:tcW w:w="1083" w:type="dxa"/>
            <w:vMerge/>
          </w:tcPr>
          <w:p w14:paraId="2E3F0544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2B9D613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E565E9B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36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subject matter of MOA</w:t>
            </w:r>
          </w:p>
        </w:tc>
      </w:tr>
      <w:tr w:rsidR="007437E3" w:rsidRPr="00F75EC7" w14:paraId="701915D7" w14:textId="77777777" w:rsidTr="007A34EB">
        <w:tc>
          <w:tcPr>
            <w:tcW w:w="1083" w:type="dxa"/>
            <w:vMerge/>
            <w:vAlign w:val="center"/>
          </w:tcPr>
          <w:p w14:paraId="5E213E8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C680E3F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EF74B84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745BDCC5" w14:textId="77777777" w:rsidTr="007A34EB">
        <w:tc>
          <w:tcPr>
            <w:tcW w:w="1083" w:type="dxa"/>
            <w:vMerge/>
            <w:vAlign w:val="center"/>
          </w:tcPr>
          <w:p w14:paraId="0D67C1EF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87A5CB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4EF050E2" w14:textId="77777777" w:rsidR="007437E3" w:rsidRDefault="007437E3" w:rsidP="007437E3">
            <w:pPr>
              <w:jc w:val="center"/>
            </w:pPr>
            <w:r w:rsidRPr="008236DC">
              <w:rPr>
                <w:b/>
                <w:bCs/>
              </w:rPr>
              <w:t>Need of MOA</w:t>
            </w:r>
          </w:p>
        </w:tc>
      </w:tr>
      <w:tr w:rsidR="007437E3" w:rsidRPr="00F75EC7" w14:paraId="4DFE7909" w14:textId="77777777" w:rsidTr="007A34EB">
        <w:tc>
          <w:tcPr>
            <w:tcW w:w="1083" w:type="dxa"/>
            <w:vMerge/>
            <w:vAlign w:val="center"/>
          </w:tcPr>
          <w:p w14:paraId="03315646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C773B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7CAE83AD" w14:textId="77777777" w:rsidR="007437E3" w:rsidRDefault="007437E3" w:rsidP="007437E3">
            <w:pPr>
              <w:jc w:val="center"/>
            </w:pPr>
            <w:r w:rsidRPr="008236DC">
              <w:rPr>
                <w:b/>
                <w:bCs/>
              </w:rPr>
              <w:t>Restrictions regarding MOA</w:t>
            </w:r>
          </w:p>
        </w:tc>
      </w:tr>
      <w:tr w:rsidR="007437E3" w:rsidRPr="00F75EC7" w14:paraId="2603AD25" w14:textId="77777777" w:rsidTr="007A34EB">
        <w:tc>
          <w:tcPr>
            <w:tcW w:w="1083" w:type="dxa"/>
            <w:vMerge/>
            <w:vAlign w:val="center"/>
          </w:tcPr>
          <w:p w14:paraId="36762B68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6C0627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4134EA0C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437E3" w:rsidRPr="00F75EC7" w14:paraId="3F578B8F" w14:textId="77777777" w:rsidTr="007A34EB">
        <w:tc>
          <w:tcPr>
            <w:tcW w:w="1083" w:type="dxa"/>
            <w:vMerge w:val="restart"/>
            <w:vAlign w:val="center"/>
          </w:tcPr>
          <w:p w14:paraId="761635A9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4D1590B3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4F5D0A0E" w14:textId="77777777" w:rsidR="007437E3" w:rsidRDefault="007437E3" w:rsidP="007437E3">
            <w:pPr>
              <w:jc w:val="center"/>
            </w:pPr>
            <w:r w:rsidRPr="008236DC">
              <w:rPr>
                <w:b/>
                <w:bCs/>
              </w:rPr>
              <w:t>Alteration in different clauses</w:t>
            </w:r>
            <w:r>
              <w:rPr>
                <w:b/>
                <w:bCs/>
              </w:rPr>
              <w:t xml:space="preserve"> of MOA</w:t>
            </w:r>
          </w:p>
        </w:tc>
      </w:tr>
      <w:tr w:rsidR="007437E3" w:rsidRPr="00F75EC7" w14:paraId="23571610" w14:textId="77777777" w:rsidTr="007A34EB">
        <w:tc>
          <w:tcPr>
            <w:tcW w:w="1083" w:type="dxa"/>
            <w:vMerge/>
            <w:vAlign w:val="center"/>
          </w:tcPr>
          <w:p w14:paraId="1C91C9F0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FCBFA0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3E5022E2" w14:textId="77777777" w:rsidR="007437E3" w:rsidRPr="008236DC" w:rsidRDefault="007437E3" w:rsidP="007437E3">
            <w:pPr>
              <w:jc w:val="center"/>
              <w:rPr>
                <w:b/>
                <w:bCs/>
              </w:rPr>
            </w:pPr>
            <w:r w:rsidRPr="008236DC">
              <w:rPr>
                <w:b/>
                <w:bCs/>
              </w:rPr>
              <w:t>Assignment</w:t>
            </w:r>
          </w:p>
        </w:tc>
      </w:tr>
      <w:tr w:rsidR="007437E3" w:rsidRPr="00F75EC7" w14:paraId="3DD030BF" w14:textId="77777777" w:rsidTr="007A34EB">
        <w:tc>
          <w:tcPr>
            <w:tcW w:w="1083" w:type="dxa"/>
            <w:vMerge/>
            <w:vAlign w:val="center"/>
          </w:tcPr>
          <w:p w14:paraId="5EF6351C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6605016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7ED1875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7437E3" w:rsidRPr="00F75EC7" w14:paraId="46AEC3DF" w14:textId="77777777" w:rsidTr="007A34EB">
        <w:tc>
          <w:tcPr>
            <w:tcW w:w="1083" w:type="dxa"/>
            <w:vMerge/>
            <w:vAlign w:val="center"/>
          </w:tcPr>
          <w:p w14:paraId="76EAECF8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D91E147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07C2BF2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293DFB52" w14:textId="77777777" w:rsidTr="007A34EB">
        <w:tc>
          <w:tcPr>
            <w:tcW w:w="1083" w:type="dxa"/>
            <w:vMerge/>
            <w:vAlign w:val="center"/>
          </w:tcPr>
          <w:p w14:paraId="399D1D80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818905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137276A3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36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Article of association-introduction</w:t>
            </w:r>
          </w:p>
        </w:tc>
      </w:tr>
      <w:tr w:rsidR="007437E3" w:rsidRPr="00F75EC7" w14:paraId="59C49898" w14:textId="77777777" w:rsidTr="007A34EB">
        <w:tc>
          <w:tcPr>
            <w:tcW w:w="1083" w:type="dxa"/>
            <w:vMerge/>
            <w:vAlign w:val="center"/>
          </w:tcPr>
          <w:p w14:paraId="49DF43CB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3895C5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36D663EF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Nature and importance of </w:t>
            </w:r>
            <w:r w:rsidRPr="008236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Article of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</w:t>
            </w:r>
            <w:r w:rsidRPr="008236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ssociation</w:t>
            </w:r>
          </w:p>
        </w:tc>
      </w:tr>
      <w:tr w:rsidR="007437E3" w:rsidRPr="00F75EC7" w14:paraId="5F21E4D6" w14:textId="77777777" w:rsidTr="007A34EB">
        <w:tc>
          <w:tcPr>
            <w:tcW w:w="1083" w:type="dxa"/>
            <w:vMerge/>
            <w:vAlign w:val="center"/>
          </w:tcPr>
          <w:p w14:paraId="661EF81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D1FF09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5D5D4B62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Obligation to register Article of Association</w:t>
            </w:r>
          </w:p>
        </w:tc>
      </w:tr>
      <w:tr w:rsidR="007437E3" w:rsidRPr="00F75EC7" w14:paraId="114D42E1" w14:textId="77777777" w:rsidTr="007A34EB">
        <w:tc>
          <w:tcPr>
            <w:tcW w:w="1083" w:type="dxa"/>
            <w:vMerge w:val="restart"/>
            <w:vAlign w:val="center"/>
          </w:tcPr>
          <w:p w14:paraId="3254D7B6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7BE41F2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98C2AA7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7437E3" w:rsidRPr="00F75EC7" w14:paraId="3D278871" w14:textId="77777777" w:rsidTr="007A34EB">
        <w:tc>
          <w:tcPr>
            <w:tcW w:w="1083" w:type="dxa"/>
            <w:vMerge/>
            <w:vAlign w:val="center"/>
          </w:tcPr>
          <w:p w14:paraId="5C0B6F1A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DB22F95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7D8399F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Contents of </w:t>
            </w:r>
            <w:r w:rsidRPr="008236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Article of association</w:t>
            </w:r>
          </w:p>
        </w:tc>
      </w:tr>
      <w:tr w:rsidR="007437E3" w:rsidRPr="00F75EC7" w14:paraId="09B09DC5" w14:textId="77777777" w:rsidTr="007A34EB">
        <w:tc>
          <w:tcPr>
            <w:tcW w:w="1083" w:type="dxa"/>
            <w:vMerge/>
            <w:vAlign w:val="center"/>
          </w:tcPr>
          <w:p w14:paraId="30AA1E4F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9598C9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B72AF01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7437E3" w:rsidRPr="00F75EC7" w14:paraId="1BCD072F" w14:textId="77777777" w:rsidTr="007A34EB">
        <w:tc>
          <w:tcPr>
            <w:tcW w:w="1083" w:type="dxa"/>
            <w:vMerge/>
            <w:vAlign w:val="center"/>
          </w:tcPr>
          <w:p w14:paraId="57A15154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2B9D749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E84E836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6689C99F" w14:textId="77777777" w:rsidTr="007A34EB">
        <w:tc>
          <w:tcPr>
            <w:tcW w:w="1083" w:type="dxa"/>
            <w:vMerge/>
            <w:vAlign w:val="center"/>
          </w:tcPr>
          <w:p w14:paraId="239945F5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1D7E1A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687B8AD4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Importance of AOA</w:t>
            </w:r>
          </w:p>
        </w:tc>
      </w:tr>
      <w:tr w:rsidR="007437E3" w:rsidRPr="00F75EC7" w14:paraId="3B1AE7CE" w14:textId="77777777" w:rsidTr="007A34EB">
        <w:tc>
          <w:tcPr>
            <w:tcW w:w="1083" w:type="dxa"/>
            <w:vMerge/>
            <w:vAlign w:val="center"/>
          </w:tcPr>
          <w:p w14:paraId="4F08B419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F20D0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2FEABF9A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BC54CA9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Forms of AOA</w:t>
            </w:r>
          </w:p>
        </w:tc>
      </w:tr>
      <w:tr w:rsidR="007437E3" w:rsidRPr="00F75EC7" w14:paraId="26B2F362" w14:textId="77777777" w:rsidTr="007A34EB">
        <w:tc>
          <w:tcPr>
            <w:tcW w:w="1083" w:type="dxa"/>
            <w:vMerge/>
            <w:vAlign w:val="center"/>
          </w:tcPr>
          <w:p w14:paraId="123B9FB5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6A9C60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58FDDC80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Alteration of Article of association</w:t>
            </w:r>
          </w:p>
          <w:p w14:paraId="1E00FB3C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7437E3" w:rsidRPr="00F75EC7" w14:paraId="069018F2" w14:textId="77777777" w:rsidTr="007A34EB">
        <w:tc>
          <w:tcPr>
            <w:tcW w:w="1083" w:type="dxa"/>
            <w:vMerge w:val="restart"/>
            <w:vAlign w:val="center"/>
          </w:tcPr>
          <w:p w14:paraId="3A2FAE20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5237CBF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419830AC" w14:textId="77777777" w:rsidR="007437E3" w:rsidRPr="0047299F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Legal effects of MOA and AOA</w:t>
            </w:r>
          </w:p>
        </w:tc>
      </w:tr>
      <w:tr w:rsidR="007437E3" w:rsidRPr="00F75EC7" w14:paraId="68A3C6E4" w14:textId="77777777" w:rsidTr="007A34EB">
        <w:tc>
          <w:tcPr>
            <w:tcW w:w="1083" w:type="dxa"/>
            <w:vMerge/>
            <w:vAlign w:val="center"/>
          </w:tcPr>
          <w:p w14:paraId="6119A2F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F8D367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76F6C8A" w14:textId="77777777" w:rsidR="007437E3" w:rsidRPr="0047299F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Legal requirements of AOA</w:t>
            </w:r>
          </w:p>
        </w:tc>
      </w:tr>
      <w:tr w:rsidR="007437E3" w:rsidRPr="00F75EC7" w14:paraId="48014B60" w14:textId="77777777" w:rsidTr="007A34EB">
        <w:tc>
          <w:tcPr>
            <w:tcW w:w="1083" w:type="dxa"/>
            <w:vMerge/>
            <w:vAlign w:val="center"/>
          </w:tcPr>
          <w:p w14:paraId="6E121415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699621D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555CF60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437E3" w:rsidRPr="00F75EC7" w14:paraId="691B1E36" w14:textId="77777777" w:rsidTr="007A34EB">
        <w:tc>
          <w:tcPr>
            <w:tcW w:w="1083" w:type="dxa"/>
            <w:vMerge/>
          </w:tcPr>
          <w:p w14:paraId="74B56FDF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F91C195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5BC6FD5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4B74E9F0" w14:textId="77777777" w:rsidTr="007A34EB">
        <w:tc>
          <w:tcPr>
            <w:tcW w:w="1083" w:type="dxa"/>
            <w:vMerge/>
          </w:tcPr>
          <w:p w14:paraId="5062E3AB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CC5001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CA184EB" w14:textId="77777777" w:rsidR="007437E3" w:rsidRPr="00F21A74" w:rsidRDefault="007437E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437E3" w:rsidRPr="00F75EC7" w14:paraId="35040F78" w14:textId="77777777" w:rsidTr="007A34EB">
        <w:tc>
          <w:tcPr>
            <w:tcW w:w="1083" w:type="dxa"/>
            <w:vMerge/>
          </w:tcPr>
          <w:p w14:paraId="5F3F695D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EB9F213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E887BD9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437E3" w:rsidRPr="00F75EC7" w14:paraId="54BABCD8" w14:textId="77777777" w:rsidTr="007A34EB">
        <w:tc>
          <w:tcPr>
            <w:tcW w:w="1083" w:type="dxa"/>
            <w:vMerge/>
          </w:tcPr>
          <w:p w14:paraId="77D24E0D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A09324C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DDB64E7" w14:textId="77777777" w:rsidR="007437E3" w:rsidRPr="00F21A74" w:rsidRDefault="007437E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437E3" w:rsidRPr="00F75EC7" w14:paraId="37B1B77B" w14:textId="77777777" w:rsidTr="007A34EB">
        <w:tc>
          <w:tcPr>
            <w:tcW w:w="1083" w:type="dxa"/>
            <w:vMerge w:val="restart"/>
          </w:tcPr>
          <w:p w14:paraId="1AEB9CE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BEE71F3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5966E09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7084BA6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44B0D39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7E472F73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BF456C7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437E3" w:rsidRPr="00F75EC7" w14:paraId="324F6D04" w14:textId="77777777" w:rsidTr="007A34EB">
        <w:tc>
          <w:tcPr>
            <w:tcW w:w="1083" w:type="dxa"/>
            <w:vMerge/>
          </w:tcPr>
          <w:p w14:paraId="37D8C37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1CEDD7C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8139532" w14:textId="77777777" w:rsidR="007437E3" w:rsidRPr="00F21A74" w:rsidRDefault="007437E3" w:rsidP="007437E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437E3" w:rsidRPr="00F75EC7" w14:paraId="40FEE47A" w14:textId="77777777" w:rsidTr="007A34EB">
        <w:tc>
          <w:tcPr>
            <w:tcW w:w="1083" w:type="dxa"/>
            <w:vMerge/>
            <w:vAlign w:val="center"/>
          </w:tcPr>
          <w:p w14:paraId="2C1601BB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34D1D27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064402E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437E3" w:rsidRPr="00F75EC7" w14:paraId="16681667" w14:textId="77777777" w:rsidTr="007A34EB">
        <w:tc>
          <w:tcPr>
            <w:tcW w:w="1083" w:type="dxa"/>
            <w:vMerge/>
          </w:tcPr>
          <w:p w14:paraId="0D8FE5E7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47390A1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8055CB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68EC7174" w14:textId="77777777" w:rsidTr="007A34EB">
        <w:tc>
          <w:tcPr>
            <w:tcW w:w="1083" w:type="dxa"/>
            <w:vMerge/>
          </w:tcPr>
          <w:p w14:paraId="32303619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E983E43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19980BC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7437E3" w:rsidRPr="00F75EC7" w14:paraId="6BDDB46D" w14:textId="77777777" w:rsidTr="007A34EB">
        <w:tc>
          <w:tcPr>
            <w:tcW w:w="1083" w:type="dxa"/>
            <w:vMerge/>
          </w:tcPr>
          <w:p w14:paraId="51C96214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C48B8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5029BA52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0F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Difference between MOA and AOA</w:t>
            </w:r>
          </w:p>
        </w:tc>
      </w:tr>
      <w:tr w:rsidR="007437E3" w:rsidRPr="00F75EC7" w14:paraId="7388BC2A" w14:textId="77777777" w:rsidTr="007A34EB">
        <w:tc>
          <w:tcPr>
            <w:tcW w:w="1083" w:type="dxa"/>
            <w:vMerge/>
          </w:tcPr>
          <w:p w14:paraId="335FB53B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B8672E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325B4C3E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0F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Doctrine of constructive notice</w:t>
            </w:r>
          </w:p>
        </w:tc>
      </w:tr>
      <w:tr w:rsidR="007437E3" w:rsidRPr="00F75EC7" w14:paraId="53DC7CBE" w14:textId="77777777" w:rsidTr="007A34EB">
        <w:trPr>
          <w:trHeight w:val="467"/>
        </w:trPr>
        <w:tc>
          <w:tcPr>
            <w:tcW w:w="1083" w:type="dxa"/>
            <w:vMerge w:val="restart"/>
          </w:tcPr>
          <w:p w14:paraId="5FA788B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3934152B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1E1CD9CE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0F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Doctrine of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Indoor Management</w:t>
            </w:r>
          </w:p>
        </w:tc>
      </w:tr>
      <w:tr w:rsidR="007437E3" w:rsidRPr="00F75EC7" w14:paraId="3E86728B" w14:textId="77777777" w:rsidTr="007A34EB">
        <w:tc>
          <w:tcPr>
            <w:tcW w:w="1083" w:type="dxa"/>
            <w:vMerge/>
          </w:tcPr>
          <w:p w14:paraId="4CAA54BF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D82076B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0635A27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0F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Doctrine of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ultra-vires</w:t>
            </w:r>
          </w:p>
        </w:tc>
      </w:tr>
      <w:tr w:rsidR="007437E3" w:rsidRPr="00F75EC7" w14:paraId="756BF7EA" w14:textId="77777777" w:rsidTr="007A34EB">
        <w:tc>
          <w:tcPr>
            <w:tcW w:w="1083" w:type="dxa"/>
            <w:vMerge/>
            <w:vAlign w:val="center"/>
          </w:tcPr>
          <w:p w14:paraId="46E5194F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E08CB3B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26986FB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0F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Exception to Doctrine of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ultra-vires</w:t>
            </w:r>
          </w:p>
        </w:tc>
      </w:tr>
      <w:tr w:rsidR="007437E3" w:rsidRPr="00F75EC7" w14:paraId="1E097E77" w14:textId="77777777" w:rsidTr="007A34EB">
        <w:tc>
          <w:tcPr>
            <w:tcW w:w="1083" w:type="dxa"/>
            <w:vMerge/>
            <w:vAlign w:val="center"/>
          </w:tcPr>
          <w:p w14:paraId="4A12B6B5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AF80A6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8B40AA7" w14:textId="77777777" w:rsidR="007437E3" w:rsidRPr="0085617B" w:rsidRDefault="007437E3" w:rsidP="007437E3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7437E3" w:rsidRPr="00F75EC7" w14:paraId="54EF9AC6" w14:textId="77777777" w:rsidTr="007A34EB">
        <w:tc>
          <w:tcPr>
            <w:tcW w:w="1083" w:type="dxa"/>
            <w:vMerge/>
            <w:vAlign w:val="center"/>
          </w:tcPr>
          <w:p w14:paraId="6D454DE1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6C9A8DA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15F6D44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7437E3" w:rsidRPr="00F75EC7" w14:paraId="1A235202" w14:textId="77777777" w:rsidTr="007A34EB">
        <w:tc>
          <w:tcPr>
            <w:tcW w:w="1083" w:type="dxa"/>
            <w:vMerge/>
            <w:vAlign w:val="center"/>
          </w:tcPr>
          <w:p w14:paraId="07118C4E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7402ECE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4505D98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7437E3" w:rsidRPr="00F75EC7" w14:paraId="189BE080" w14:textId="77777777" w:rsidTr="007A34EB">
        <w:tc>
          <w:tcPr>
            <w:tcW w:w="1083" w:type="dxa"/>
            <w:vMerge/>
            <w:vAlign w:val="center"/>
          </w:tcPr>
          <w:p w14:paraId="580DDCA2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D61EC0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7F6674CD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Registration of AOA</w:t>
            </w:r>
          </w:p>
        </w:tc>
      </w:tr>
      <w:tr w:rsidR="007437E3" w:rsidRPr="00F75EC7" w14:paraId="4E27F2D4" w14:textId="77777777" w:rsidTr="007A34EB">
        <w:tc>
          <w:tcPr>
            <w:tcW w:w="1083" w:type="dxa"/>
            <w:vMerge w:val="restart"/>
            <w:vAlign w:val="center"/>
          </w:tcPr>
          <w:p w14:paraId="2F00441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84061DF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8F7811B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6A209B28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7FED5021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7437E3" w:rsidRPr="00F75EC7" w14:paraId="3651B935" w14:textId="77777777" w:rsidTr="007A34EB">
        <w:tc>
          <w:tcPr>
            <w:tcW w:w="1083" w:type="dxa"/>
            <w:vMerge/>
            <w:vAlign w:val="center"/>
          </w:tcPr>
          <w:p w14:paraId="6D9B9E22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60E6681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17F28EB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H.O.L.I.D.A.Y.</w:t>
            </w:r>
          </w:p>
        </w:tc>
      </w:tr>
      <w:tr w:rsidR="007437E3" w:rsidRPr="00F75EC7" w14:paraId="343CB87E" w14:textId="77777777" w:rsidTr="007A34EB">
        <w:tc>
          <w:tcPr>
            <w:tcW w:w="1083" w:type="dxa"/>
            <w:vMerge/>
            <w:vAlign w:val="center"/>
          </w:tcPr>
          <w:p w14:paraId="783AE737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6C51555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D0042B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7437E3" w:rsidRPr="00F75EC7" w14:paraId="0846DAB9" w14:textId="77777777" w:rsidTr="007A34EB">
        <w:tc>
          <w:tcPr>
            <w:tcW w:w="1083" w:type="dxa"/>
            <w:vMerge/>
            <w:vAlign w:val="center"/>
          </w:tcPr>
          <w:p w14:paraId="187E8F92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A5686B1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47A060B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10A9E2EC" w14:textId="77777777" w:rsidTr="007A34EB">
        <w:tc>
          <w:tcPr>
            <w:tcW w:w="1083" w:type="dxa"/>
            <w:vMerge/>
            <w:vAlign w:val="center"/>
          </w:tcPr>
          <w:p w14:paraId="21418F1A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1B8C25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1ADC4E05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test</w:t>
            </w:r>
          </w:p>
        </w:tc>
      </w:tr>
      <w:tr w:rsidR="007437E3" w:rsidRPr="00F75EC7" w14:paraId="3CAE8A20" w14:textId="77777777" w:rsidTr="007A34EB">
        <w:tc>
          <w:tcPr>
            <w:tcW w:w="1083" w:type="dxa"/>
            <w:vMerge/>
          </w:tcPr>
          <w:p w14:paraId="607327B0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C66E5E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2384E76A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of Borrowing powers of a company</w:t>
            </w:r>
          </w:p>
        </w:tc>
      </w:tr>
      <w:tr w:rsidR="007437E3" w:rsidRPr="00F75EC7" w14:paraId="46D7A373" w14:textId="77777777" w:rsidTr="007A34EB">
        <w:tc>
          <w:tcPr>
            <w:tcW w:w="1083" w:type="dxa"/>
            <w:vMerge/>
          </w:tcPr>
          <w:p w14:paraId="0EF5C572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A45566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0C6CD943" w14:textId="77777777" w:rsidR="007437E3" w:rsidRPr="003B283B" w:rsidRDefault="007437E3" w:rsidP="007437E3">
            <w:pPr>
              <w:jc w:val="center"/>
              <w:rPr>
                <w:b/>
                <w:bCs/>
              </w:rPr>
            </w:pPr>
            <w:r w:rsidRPr="003B283B">
              <w:rPr>
                <w:b/>
                <w:bCs/>
              </w:rPr>
              <w:t>Ultra vires of borrowings</w:t>
            </w:r>
          </w:p>
        </w:tc>
      </w:tr>
      <w:tr w:rsidR="007437E3" w:rsidRPr="00F75EC7" w14:paraId="59B6B8FB" w14:textId="77777777" w:rsidTr="007A34EB">
        <w:tc>
          <w:tcPr>
            <w:tcW w:w="1083" w:type="dxa"/>
            <w:vMerge w:val="restart"/>
          </w:tcPr>
          <w:p w14:paraId="59A650E3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C79F3B3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D86EEB2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C80063E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67C61B9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4CBDD0F2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905AC7B" w14:textId="77777777" w:rsidR="007437E3" w:rsidRPr="003B283B" w:rsidRDefault="007437E3" w:rsidP="007437E3">
            <w:pPr>
              <w:jc w:val="center"/>
              <w:rPr>
                <w:b/>
                <w:bCs/>
              </w:rPr>
            </w:pPr>
            <w:r w:rsidRPr="003B283B">
              <w:rPr>
                <w:b/>
                <w:bCs/>
              </w:rPr>
              <w:t>Methods of borrowing</w:t>
            </w:r>
          </w:p>
        </w:tc>
      </w:tr>
      <w:tr w:rsidR="007437E3" w:rsidRPr="00F75EC7" w14:paraId="4E9B1B45" w14:textId="77777777" w:rsidTr="007A34EB">
        <w:tc>
          <w:tcPr>
            <w:tcW w:w="1083" w:type="dxa"/>
            <w:vMerge/>
          </w:tcPr>
          <w:p w14:paraId="51E36E44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D0A14ED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6D182FE" w14:textId="77777777" w:rsidR="007437E3" w:rsidRPr="003B283B" w:rsidRDefault="007437E3" w:rsidP="007437E3">
            <w:pPr>
              <w:jc w:val="center"/>
              <w:rPr>
                <w:b/>
                <w:bCs/>
              </w:rPr>
            </w:pPr>
            <w:r w:rsidRPr="003B283B">
              <w:rPr>
                <w:b/>
                <w:bCs/>
              </w:rPr>
              <w:t>Debentures characteristics</w:t>
            </w:r>
          </w:p>
        </w:tc>
      </w:tr>
      <w:tr w:rsidR="007437E3" w:rsidRPr="00F75EC7" w14:paraId="74812FD4" w14:textId="77777777" w:rsidTr="007A34EB">
        <w:tc>
          <w:tcPr>
            <w:tcW w:w="1083" w:type="dxa"/>
            <w:vMerge/>
          </w:tcPr>
          <w:p w14:paraId="2F720D78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57B818C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E25A03E" w14:textId="77777777" w:rsidR="007437E3" w:rsidRPr="003B283B" w:rsidRDefault="007437E3" w:rsidP="007437E3">
            <w:pPr>
              <w:jc w:val="center"/>
              <w:rPr>
                <w:b/>
                <w:bCs/>
              </w:rPr>
            </w:pPr>
            <w:r w:rsidRPr="003B283B">
              <w:rPr>
                <w:rFonts w:ascii="Garamond" w:hAnsi="Garamond"/>
                <w:b/>
                <w:bCs/>
                <w:sz w:val="24"/>
                <w:szCs w:val="24"/>
              </w:rPr>
              <w:t>Debenture stock -characteristics</w:t>
            </w:r>
          </w:p>
        </w:tc>
      </w:tr>
      <w:tr w:rsidR="007437E3" w:rsidRPr="00F75EC7" w14:paraId="1A580685" w14:textId="77777777" w:rsidTr="007A34EB">
        <w:tc>
          <w:tcPr>
            <w:tcW w:w="1083" w:type="dxa"/>
            <w:vMerge/>
          </w:tcPr>
          <w:p w14:paraId="1B14D8E5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9D18CDB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71561DC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38EC4675" w14:textId="77777777" w:rsidTr="007A34EB">
        <w:tc>
          <w:tcPr>
            <w:tcW w:w="1083" w:type="dxa"/>
            <w:vMerge/>
          </w:tcPr>
          <w:p w14:paraId="3DFEEEBD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8199B01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5C671C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3B283B">
              <w:rPr>
                <w:bCs/>
              </w:rPr>
              <w:t>Debentures v/s debenture stock and Registration of charges</w:t>
            </w:r>
          </w:p>
        </w:tc>
      </w:tr>
      <w:tr w:rsidR="007437E3" w:rsidRPr="00F75EC7" w14:paraId="2002860A" w14:textId="77777777" w:rsidTr="007A34EB">
        <w:tc>
          <w:tcPr>
            <w:tcW w:w="1083" w:type="dxa"/>
            <w:vMerge/>
          </w:tcPr>
          <w:p w14:paraId="5B57D390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35C2C1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213E345" w14:textId="77777777" w:rsidR="007437E3" w:rsidRPr="00AA38F4" w:rsidRDefault="007437E3" w:rsidP="007437E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Types of debentures and Debentures with trust deed</w:t>
            </w:r>
          </w:p>
        </w:tc>
      </w:tr>
      <w:tr w:rsidR="007437E3" w:rsidRPr="00F75EC7" w14:paraId="51117851" w14:textId="77777777" w:rsidTr="007A34EB">
        <w:tc>
          <w:tcPr>
            <w:tcW w:w="1083" w:type="dxa"/>
            <w:vMerge/>
          </w:tcPr>
          <w:p w14:paraId="1BDCFB69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A5B374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AE2277A" w14:textId="77777777" w:rsidR="007437E3" w:rsidRPr="00AA38F4" w:rsidRDefault="007437E3" w:rsidP="007437E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Mortgage and charges</w:t>
            </w:r>
          </w:p>
        </w:tc>
      </w:tr>
      <w:tr w:rsidR="007437E3" w:rsidRPr="00F75EC7" w14:paraId="20CD5155" w14:textId="77777777" w:rsidTr="007A34EB">
        <w:tc>
          <w:tcPr>
            <w:tcW w:w="1083" w:type="dxa"/>
            <w:vMerge w:val="restart"/>
          </w:tcPr>
          <w:p w14:paraId="2641A527" w14:textId="77777777" w:rsidR="007437E3" w:rsidRPr="00D12AC3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F6987F5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E91A416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450B0EA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69FE170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E987D20" w14:textId="77777777" w:rsidR="007437E3" w:rsidRPr="00D12AC3" w:rsidRDefault="007437E3" w:rsidP="007437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5B04FCA1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695C9BAE" w14:textId="612AEFF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b/>
              </w:rPr>
              <w:t>Difference between fixed charge and floating charge</w:t>
            </w:r>
          </w:p>
        </w:tc>
      </w:tr>
      <w:tr w:rsidR="007437E3" w:rsidRPr="00F75EC7" w14:paraId="159D5CFB" w14:textId="77777777" w:rsidTr="007A34EB">
        <w:tc>
          <w:tcPr>
            <w:tcW w:w="1083" w:type="dxa"/>
            <w:vMerge/>
          </w:tcPr>
          <w:p w14:paraId="7FB5EBAA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1EC509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14798985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sz w:val="24"/>
                <w:szCs w:val="24"/>
              </w:rPr>
              <w:t>Prohibition on issue of debentures with voting rights</w:t>
            </w:r>
          </w:p>
        </w:tc>
      </w:tr>
      <w:tr w:rsidR="007437E3" w:rsidRPr="00F75EC7" w14:paraId="37035948" w14:textId="77777777" w:rsidTr="007A34EB">
        <w:tc>
          <w:tcPr>
            <w:tcW w:w="1083" w:type="dxa"/>
            <w:vMerge/>
          </w:tcPr>
          <w:p w14:paraId="5104C7DC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742DBC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70B492E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sz w:val="24"/>
                <w:szCs w:val="24"/>
              </w:rPr>
              <w:t>Prohibition on issue of debentures with voting rights</w:t>
            </w:r>
          </w:p>
        </w:tc>
      </w:tr>
      <w:tr w:rsidR="007437E3" w:rsidRPr="00F75EC7" w14:paraId="4C8028D2" w14:textId="77777777" w:rsidTr="007A34EB">
        <w:tc>
          <w:tcPr>
            <w:tcW w:w="1083" w:type="dxa"/>
            <w:vMerge/>
          </w:tcPr>
          <w:p w14:paraId="1684E465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33AA3E1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BAD9027" w14:textId="77777777" w:rsidR="007437E3" w:rsidRPr="00F75EC7" w:rsidRDefault="007437E3" w:rsidP="007437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437E3" w:rsidRPr="00F75EC7" w14:paraId="64E27776" w14:textId="77777777" w:rsidTr="007A34EB">
        <w:tc>
          <w:tcPr>
            <w:tcW w:w="1083" w:type="dxa"/>
            <w:vMerge/>
          </w:tcPr>
          <w:p w14:paraId="6BAAEC69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3C561C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00C01B43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Contents of trust deed</w:t>
            </w:r>
          </w:p>
        </w:tc>
      </w:tr>
      <w:tr w:rsidR="007437E3" w:rsidRPr="00F75EC7" w14:paraId="4596E16F" w14:textId="77777777" w:rsidTr="007A34EB">
        <w:tc>
          <w:tcPr>
            <w:tcW w:w="1083" w:type="dxa"/>
            <w:vMerge/>
          </w:tcPr>
          <w:p w14:paraId="5F0DC475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369299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7EA2C61A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public deposits and Rules applicable for public deposits</w:t>
            </w:r>
          </w:p>
        </w:tc>
      </w:tr>
      <w:tr w:rsidR="007437E3" w:rsidRPr="00F75EC7" w14:paraId="3E45FF52" w14:textId="77777777" w:rsidTr="007A34EB">
        <w:tc>
          <w:tcPr>
            <w:tcW w:w="1083" w:type="dxa"/>
            <w:vMerge/>
          </w:tcPr>
          <w:p w14:paraId="48534141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FB43F7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0E6B1D0C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7437E3" w:rsidRPr="00F75EC7" w14:paraId="7104C78C" w14:textId="77777777" w:rsidTr="007A34EB">
        <w:tc>
          <w:tcPr>
            <w:tcW w:w="1083" w:type="dxa"/>
            <w:vMerge/>
          </w:tcPr>
          <w:p w14:paraId="1E60BBD7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12F2CA" w14:textId="77777777" w:rsidR="007437E3" w:rsidRPr="00F75EC7" w:rsidRDefault="007437E3" w:rsidP="007437E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71F8CE07" w14:textId="77777777" w:rsidR="007437E3" w:rsidRPr="003B283B" w:rsidRDefault="007437E3" w:rsidP="007437E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</w:tbl>
    <w:p w14:paraId="6E7297A4" w14:textId="5BF2729B" w:rsidR="006950B9" w:rsidRDefault="005D1ED4" w:rsidP="005902AC">
      <w:pPr>
        <w:spacing w:line="480" w:lineRule="auto"/>
        <w:ind w:left="7920"/>
        <w:jc w:val="center"/>
      </w:pPr>
      <w:r>
        <w:rPr>
          <w:rFonts w:ascii="Times New Roman" w:hAnsi="Times New Roman" w:cs="Times New Roman"/>
          <w:sz w:val="24"/>
          <w:szCs w:val="24"/>
        </w:rPr>
        <w:t>S</w:t>
      </w:r>
      <w:r w:rsidR="00E07308" w:rsidRPr="00F75EC7">
        <w:rPr>
          <w:rFonts w:ascii="Times New Roman" w:hAnsi="Times New Roman" w:cs="Times New Roman"/>
          <w:sz w:val="24"/>
          <w:szCs w:val="24"/>
        </w:rPr>
        <w:t>ignature</w:t>
      </w:r>
      <w:bookmarkStart w:id="0" w:name="_GoBack"/>
      <w:bookmarkEnd w:id="0"/>
    </w:p>
    <w:sectPr w:rsidR="006950B9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7308"/>
    <w:rsid w:val="000B3150"/>
    <w:rsid w:val="000E5F10"/>
    <w:rsid w:val="001A146F"/>
    <w:rsid w:val="001E1CCB"/>
    <w:rsid w:val="00203D74"/>
    <w:rsid w:val="002119DB"/>
    <w:rsid w:val="00285E82"/>
    <w:rsid w:val="002A3C32"/>
    <w:rsid w:val="002B1BF6"/>
    <w:rsid w:val="002C16B3"/>
    <w:rsid w:val="002C174F"/>
    <w:rsid w:val="003370AE"/>
    <w:rsid w:val="003423FC"/>
    <w:rsid w:val="003B283B"/>
    <w:rsid w:val="003D7347"/>
    <w:rsid w:val="003F48EA"/>
    <w:rsid w:val="00417805"/>
    <w:rsid w:val="005754DA"/>
    <w:rsid w:val="005902AC"/>
    <w:rsid w:val="005D1ED4"/>
    <w:rsid w:val="006950B9"/>
    <w:rsid w:val="007437E3"/>
    <w:rsid w:val="0085617B"/>
    <w:rsid w:val="00936E23"/>
    <w:rsid w:val="00987B1C"/>
    <w:rsid w:val="009A085A"/>
    <w:rsid w:val="009A2C0C"/>
    <w:rsid w:val="009C7339"/>
    <w:rsid w:val="009E250A"/>
    <w:rsid w:val="00A75905"/>
    <w:rsid w:val="00AA245F"/>
    <w:rsid w:val="00B42380"/>
    <w:rsid w:val="00B97C6C"/>
    <w:rsid w:val="00BD3694"/>
    <w:rsid w:val="00C539CB"/>
    <w:rsid w:val="00C95FFD"/>
    <w:rsid w:val="00CB4AC5"/>
    <w:rsid w:val="00D12AC3"/>
    <w:rsid w:val="00D26926"/>
    <w:rsid w:val="00E07308"/>
    <w:rsid w:val="00E12B53"/>
    <w:rsid w:val="00E2199C"/>
    <w:rsid w:val="00E737CA"/>
    <w:rsid w:val="00E907B8"/>
    <w:rsid w:val="00EB3DA3"/>
    <w:rsid w:val="00F21A74"/>
    <w:rsid w:val="00F73320"/>
    <w:rsid w:val="00FE519A"/>
    <w:rsid w:val="00FF4F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BBE8BC"/>
  <w15:docId w15:val="{01BB5742-CB53-4921-B26B-7C7432B38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F4FD0"/>
    <w:pPr>
      <w:spacing w:after="0" w:line="240" w:lineRule="auto"/>
    </w:pPr>
    <w:rPr>
      <w:lang w:val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729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3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2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92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2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2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5B6457-50D0-4CC9-A864-09BDEF5460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23</Pages>
  <Words>3220</Words>
  <Characters>18355</Characters>
  <Application>Microsoft Office Word</Application>
  <DocSecurity>0</DocSecurity>
  <Lines>152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21532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pc 18</cp:lastModifiedBy>
  <cp:revision>10</cp:revision>
  <dcterms:created xsi:type="dcterms:W3CDTF">2025-01-17T18:10:00Z</dcterms:created>
  <dcterms:modified xsi:type="dcterms:W3CDTF">2025-01-23T04:39:00Z</dcterms:modified>
</cp:coreProperties>
</file>